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4664" w14:textId="008FC0CF" w:rsidR="00DA6FD1" w:rsidRPr="00595B23" w:rsidRDefault="006B1ADF" w:rsidP="00DA6FD1">
      <w:pPr>
        <w:widowControl w:val="0"/>
        <w:autoSpaceDE w:val="0"/>
        <w:autoSpaceDN w:val="0"/>
        <w:adjustRightInd w:val="0"/>
        <w:spacing w:before="1320" w:line="300" w:lineRule="atLeast"/>
        <w:jc w:val="right"/>
        <w:textAlignment w:val="center"/>
        <w:rPr>
          <w:rFonts w:ascii="Arial" w:hAnsi="Arial" w:cs="ArialMT"/>
          <w:color w:val="000000"/>
          <w:sz w:val="20"/>
          <w:szCs w:val="20"/>
          <w:lang w:val="pl-PL"/>
        </w:rPr>
      </w:pPr>
      <w:bookmarkStart w:id="0" w:name="_Hlk501025713"/>
      <w:r w:rsidRPr="006B1ADF">
        <w:rPr>
          <w:rFonts w:ascii="Arial" w:hAnsi="Arial" w:cs="ArialMT"/>
          <w:color w:val="000000"/>
          <w:sz w:val="20"/>
          <w:szCs w:val="20"/>
          <w:lang w:val="pl-PL"/>
        </w:rPr>
        <w:t xml:space="preserve"> </w:t>
      </w:r>
      <w:bookmarkEnd w:id="0"/>
      <w:r w:rsidR="00B947A4">
        <w:rPr>
          <w:rFonts w:ascii="Arial" w:hAnsi="Arial" w:cs="ArialMT"/>
          <w:color w:val="000000"/>
          <w:sz w:val="20"/>
          <w:szCs w:val="20"/>
          <w:lang w:val="pl-PL"/>
        </w:rPr>
        <w:t xml:space="preserve">Warszawa, </w:t>
      </w:r>
      <w:r w:rsidR="00281878">
        <w:rPr>
          <w:rFonts w:ascii="Arial" w:hAnsi="Arial" w:cs="ArialMT"/>
          <w:color w:val="000000"/>
          <w:sz w:val="20"/>
          <w:szCs w:val="20"/>
          <w:lang w:val="pl-PL"/>
        </w:rPr>
        <w:t>16</w:t>
      </w:r>
      <w:r w:rsidR="00B31211">
        <w:rPr>
          <w:rFonts w:ascii="Arial" w:hAnsi="Arial" w:cs="ArialMT"/>
          <w:color w:val="000000"/>
          <w:sz w:val="20"/>
          <w:szCs w:val="20"/>
          <w:lang w:val="pl-PL"/>
        </w:rPr>
        <w:t xml:space="preserve"> lipca </w:t>
      </w:r>
      <w:r w:rsidR="00B947A4">
        <w:rPr>
          <w:rFonts w:ascii="Arial" w:hAnsi="Arial" w:cs="ArialMT"/>
          <w:color w:val="000000"/>
          <w:sz w:val="20"/>
          <w:szCs w:val="20"/>
          <w:lang w:val="pl-PL"/>
        </w:rPr>
        <w:t>20</w:t>
      </w:r>
      <w:r w:rsidR="00313B8E">
        <w:rPr>
          <w:rFonts w:ascii="Arial" w:hAnsi="Arial" w:cs="ArialMT"/>
          <w:color w:val="000000"/>
          <w:sz w:val="20"/>
          <w:szCs w:val="20"/>
          <w:lang w:val="pl-PL"/>
        </w:rPr>
        <w:t>20</w:t>
      </w:r>
      <w:r w:rsidR="0047661F" w:rsidRPr="00595B23">
        <w:rPr>
          <w:rFonts w:ascii="Arial" w:hAnsi="Arial" w:cs="ArialMT"/>
          <w:color w:val="000000"/>
          <w:sz w:val="20"/>
          <w:szCs w:val="20"/>
          <w:lang w:val="pl-PL"/>
        </w:rPr>
        <w:t xml:space="preserve"> r.</w:t>
      </w:r>
    </w:p>
    <w:p w14:paraId="70AC4A9C" w14:textId="37B825BA" w:rsidR="00DA6FD1" w:rsidRPr="00281EB7" w:rsidRDefault="0047661F" w:rsidP="00DA6FD1">
      <w:pPr>
        <w:spacing w:before="1418" w:after="1134"/>
        <w:jc w:val="right"/>
        <w:rPr>
          <w:rFonts w:ascii="Arial" w:hAnsi="Arial" w:cs="ArialMT"/>
          <w:b/>
          <w:bCs/>
          <w:color w:val="BEC64B" w:themeColor="accent5"/>
          <w:sz w:val="16"/>
          <w:szCs w:val="16"/>
          <w:lang w:val="pl-PL"/>
        </w:rPr>
      </w:pPr>
      <w:r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>Rezydencj</w:t>
      </w:r>
      <w:r w:rsidR="00034A12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>a</w:t>
      </w:r>
      <w:r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 xml:space="preserve"> Barsk</w:t>
      </w:r>
      <w:r w:rsidR="00034A12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 xml:space="preserve">a </w:t>
      </w:r>
      <w:r w:rsidR="00A933C1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>z pozwoleniem na użytkowanie!</w:t>
      </w:r>
    </w:p>
    <w:p w14:paraId="1CB72C2C" w14:textId="39FCE7EE" w:rsidR="009777B8" w:rsidRDefault="0047661F" w:rsidP="00624ABE">
      <w:pPr>
        <w:widowControl w:val="0"/>
        <w:autoSpaceDE w:val="0"/>
        <w:autoSpaceDN w:val="0"/>
        <w:adjustRightInd w:val="0"/>
        <w:spacing w:before="240" w:after="200" w:line="360" w:lineRule="auto"/>
        <w:jc w:val="both"/>
        <w:textAlignment w:val="center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BPI Real Estate Poland </w:t>
      </w:r>
      <w:r w:rsidR="00A933C1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uzyskało pozwolenie na użytkowanie dla</w:t>
      </w:r>
      <w:r w:rsidR="00E04E2A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</w:t>
      </w:r>
      <w:r w:rsidR="00354120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Rezydencj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i</w:t>
      </w:r>
      <w:r w:rsidR="00354120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Barsk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iej</w:t>
      </w:r>
      <w:r w:rsidR="00A933C1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. K</w:t>
      </w:r>
      <w:r w:rsidR="006B4A70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ameraln</w:t>
      </w:r>
      <w:r w:rsidR="00A933C1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a</w:t>
      </w:r>
      <w:r w:rsidR="006B4A70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inwestycj</w:t>
      </w:r>
      <w:r w:rsidR="00A933C1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a, zlokalizowana u zbiegu ul. Barskiej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</w:t>
      </w:r>
      <w:r w:rsidR="00A933C1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i  ul. Białobrzeskiej </w:t>
      </w:r>
      <w:r w:rsidR="00E04E2A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na warszawskiej Ochocie</w:t>
      </w:r>
      <w:r w:rsidR="00A933C1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,</w:t>
      </w:r>
      <w:r w:rsidR="00F179E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</w:t>
      </w:r>
      <w:r w:rsidR="00A933C1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j</w:t>
      </w:r>
      <w:r w:rsidR="00074DE4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est trzeci</w:t>
      </w:r>
      <w:r w:rsidR="00A933C1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m </w:t>
      </w:r>
      <w:r w:rsidR="00074DE4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zakończon</w:t>
      </w:r>
      <w:r w:rsidR="00792B77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ym</w:t>
      </w:r>
      <w:r w:rsidR="00074DE4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projekt</w:t>
      </w:r>
      <w:r w:rsidR="00792B77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em</w:t>
      </w:r>
      <w:r w:rsidR="00074DE4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belgijskiego dewelopera w </w:t>
      </w:r>
      <w:r w:rsidR="00792B77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S</w:t>
      </w:r>
      <w:r w:rsidR="00074DE4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tolicy.</w:t>
      </w:r>
      <w:r w:rsidR="00792B77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Inwestycję o podwyższonym standardzie, poza prestiżową lokalizacją, wyróżnia również stylowa architektura i secesyjne wnętrza, które</w:t>
      </w:r>
      <w:r w:rsidR="006A1B8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swoim klimatem nawiązują do przedwojennych kamienic</w:t>
      </w:r>
      <w:r w:rsidR="006A1B8D" w:rsidRPr="0028187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. S</w:t>
      </w:r>
      <w:r w:rsidR="00E04E2A" w:rsidRPr="0028187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przedaż </w:t>
      </w:r>
      <w:r w:rsidR="006A1B8D" w:rsidRPr="0028187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mieszkań w inwestycji </w:t>
      </w:r>
      <w:r w:rsidR="00792B77" w:rsidRPr="0028187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obecnie wynosi ponad </w:t>
      </w:r>
      <w:r w:rsidR="00E04E2A" w:rsidRPr="0028187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65%</w:t>
      </w:r>
      <w:r w:rsidR="00792B77" w:rsidRPr="0028187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.</w:t>
      </w:r>
    </w:p>
    <w:p w14:paraId="66B03516" w14:textId="77777777" w:rsidR="00592805" w:rsidRDefault="00592805" w:rsidP="00A8683B">
      <w:pPr>
        <w:widowControl w:val="0"/>
        <w:autoSpaceDE w:val="0"/>
        <w:autoSpaceDN w:val="0"/>
        <w:adjustRightInd w:val="0"/>
        <w:spacing w:before="240" w:after="200" w:line="360" w:lineRule="auto"/>
        <w:jc w:val="center"/>
        <w:textAlignment w:val="center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29ACD23" wp14:editId="1E8E3806">
            <wp:extent cx="5540375" cy="3268980"/>
            <wp:effectExtent l="0" t="0" r="3175" b="7620"/>
            <wp:docPr id="2" name="Obraz 2" descr="Obraz zawierający budynek, zewnętrzne, miasto, poci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-D07_1261-Edit-LowR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2873" w14:textId="234EFE30" w:rsidR="00592805" w:rsidRDefault="00592805" w:rsidP="00A8683B">
      <w:pPr>
        <w:widowControl w:val="0"/>
        <w:autoSpaceDE w:val="0"/>
        <w:autoSpaceDN w:val="0"/>
        <w:adjustRightInd w:val="0"/>
        <w:spacing w:before="240" w:after="200" w:line="360" w:lineRule="auto"/>
        <w:jc w:val="center"/>
        <w:textAlignment w:val="center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noProof/>
          <w:color w:val="000000"/>
          <w:sz w:val="20"/>
          <w:szCs w:val="20"/>
          <w:lang w:val="pl-PL"/>
        </w:rPr>
        <w:lastRenderedPageBreak/>
        <w:drawing>
          <wp:inline distT="0" distB="0" distL="0" distR="0" wp14:anchorId="287A38A0" wp14:editId="2206B55D">
            <wp:extent cx="5540375" cy="3693795"/>
            <wp:effectExtent l="0" t="0" r="3175" b="1905"/>
            <wp:docPr id="3" name="Obraz 3" descr="Obraz zawierający budynek, wewnątrz, kuchnia, drew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07_1010-LowR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019E0" w14:textId="234F92E9" w:rsidR="00FF542C" w:rsidRDefault="0047661F" w:rsidP="000676D8">
      <w:pPr>
        <w:widowControl w:val="0"/>
        <w:autoSpaceDE w:val="0"/>
        <w:autoSpaceDN w:val="0"/>
        <w:adjustRightInd w:val="0"/>
        <w:spacing w:before="240" w:after="200" w:line="360" w:lineRule="auto"/>
        <w:jc w:val="both"/>
        <w:textAlignment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Rezydencja</w:t>
      </w:r>
      <w:r w:rsidR="00E04E2A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Barska </w:t>
      </w:r>
      <w:r w:rsidR="00B97185">
        <w:rPr>
          <w:rFonts w:asciiTheme="majorHAnsi" w:hAnsiTheme="majorHAnsi" w:cstheme="majorHAnsi"/>
          <w:color w:val="000000"/>
          <w:sz w:val="20"/>
          <w:szCs w:val="20"/>
          <w:lang w:val="pl-PL"/>
        </w:rPr>
        <w:t>to trzeci ukończony</w:t>
      </w:r>
      <w:r w:rsidR="00B97185">
        <w:rPr>
          <w:rFonts w:asciiTheme="majorHAnsi" w:hAnsiTheme="majorHAnsi" w:cstheme="majorHAnsi"/>
          <w:sz w:val="20"/>
          <w:szCs w:val="20"/>
          <w:lang w:val="pl-PL"/>
        </w:rPr>
        <w:t xml:space="preserve"> projekt BPI Real Estate Poland w </w:t>
      </w:r>
      <w:r w:rsidR="007B6296">
        <w:rPr>
          <w:rFonts w:asciiTheme="majorHAnsi" w:hAnsiTheme="majorHAnsi" w:cstheme="majorHAnsi"/>
          <w:sz w:val="20"/>
          <w:szCs w:val="20"/>
          <w:lang w:val="pl-PL"/>
        </w:rPr>
        <w:t>S</w:t>
      </w:r>
      <w:r w:rsidR="00B97185">
        <w:rPr>
          <w:rFonts w:asciiTheme="majorHAnsi" w:hAnsiTheme="majorHAnsi" w:cstheme="majorHAnsi"/>
          <w:sz w:val="20"/>
          <w:szCs w:val="20"/>
          <w:lang w:val="pl-PL"/>
        </w:rPr>
        <w:t>tolicy. Jest to też</w:t>
      </w:r>
      <w:r w:rsidR="00E04E2A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jedna z niewielu </w:t>
      </w:r>
      <w:r w:rsidR="00F179ED">
        <w:rPr>
          <w:rFonts w:asciiTheme="majorHAnsi" w:hAnsiTheme="majorHAnsi" w:cstheme="majorHAnsi"/>
          <w:color w:val="000000"/>
          <w:sz w:val="20"/>
          <w:szCs w:val="20"/>
          <w:lang w:val="pl-PL"/>
        </w:rPr>
        <w:t>nowych</w:t>
      </w:r>
      <w:r w:rsidR="00E04E2A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="00F179ED">
        <w:rPr>
          <w:rFonts w:asciiTheme="majorHAnsi" w:hAnsiTheme="majorHAnsi" w:cstheme="majorHAnsi"/>
          <w:color w:val="000000"/>
          <w:sz w:val="20"/>
          <w:szCs w:val="20"/>
          <w:lang w:val="pl-PL"/>
        </w:rPr>
        <w:t>inwestycji</w:t>
      </w:r>
      <w:r w:rsidR="004B1EC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realizowanych</w:t>
      </w:r>
      <w:r w:rsidR="00F179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na </w:t>
      </w:r>
      <w:r w:rsidR="00624ABE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warszawskiej </w:t>
      </w:r>
      <w:r w:rsidR="00F179ED">
        <w:rPr>
          <w:rFonts w:asciiTheme="majorHAnsi" w:hAnsiTheme="majorHAnsi" w:cstheme="majorHAnsi"/>
          <w:color w:val="000000"/>
          <w:sz w:val="20"/>
          <w:szCs w:val="20"/>
          <w:lang w:val="pl-PL"/>
        </w:rPr>
        <w:t>Ochocie</w:t>
      </w:r>
      <w:r w:rsidR="00E04E2A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. </w:t>
      </w:r>
      <w:r w:rsidR="00B97185">
        <w:rPr>
          <w:rFonts w:asciiTheme="majorHAnsi" w:hAnsiTheme="majorHAnsi" w:cstheme="majorHAnsi"/>
          <w:color w:val="000000"/>
          <w:sz w:val="20"/>
          <w:szCs w:val="20"/>
          <w:lang w:val="pl-PL"/>
        </w:rPr>
        <w:t>Nieruchomość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znajduje się </w:t>
      </w:r>
      <w:r w:rsidR="00F179ED">
        <w:rPr>
          <w:rFonts w:asciiTheme="majorHAnsi" w:hAnsiTheme="majorHAnsi" w:cstheme="majorHAnsi"/>
          <w:sz w:val="20"/>
          <w:szCs w:val="20"/>
          <w:lang w:val="pl-PL"/>
        </w:rPr>
        <w:t>przy ul. Barskiej 26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i charakteryzuje </w:t>
      </w:r>
      <w:r w:rsidR="00B97185">
        <w:rPr>
          <w:rFonts w:asciiTheme="majorHAnsi" w:hAnsiTheme="majorHAnsi" w:cstheme="majorHAnsi"/>
          <w:sz w:val="20"/>
          <w:szCs w:val="20"/>
          <w:lang w:val="pl-PL"/>
        </w:rPr>
        <w:t>ją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dogodna lokalizacja oraz kameralna zabudowa</w:t>
      </w:r>
      <w:r w:rsidR="000676D8">
        <w:rPr>
          <w:rFonts w:asciiTheme="majorHAnsi" w:hAnsiTheme="majorHAnsi" w:cstheme="majorHAnsi"/>
          <w:sz w:val="20"/>
          <w:szCs w:val="20"/>
          <w:lang w:val="pl-PL"/>
        </w:rPr>
        <w:t>. B</w:t>
      </w:r>
      <w:r>
        <w:rPr>
          <w:rFonts w:asciiTheme="majorHAnsi" w:hAnsiTheme="majorHAnsi" w:cstheme="majorHAnsi"/>
          <w:sz w:val="20"/>
          <w:szCs w:val="20"/>
          <w:lang w:val="pl-PL"/>
        </w:rPr>
        <w:t>udyn</w:t>
      </w:r>
      <w:r w:rsidR="00B97185">
        <w:rPr>
          <w:rFonts w:asciiTheme="majorHAnsi" w:hAnsiTheme="majorHAnsi" w:cstheme="majorHAnsi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sz w:val="20"/>
          <w:szCs w:val="20"/>
          <w:lang w:val="pl-PL"/>
        </w:rPr>
        <w:t>k</w:t>
      </w:r>
      <w:r w:rsidR="00B97185">
        <w:rPr>
          <w:rFonts w:asciiTheme="majorHAnsi" w:hAnsiTheme="majorHAnsi" w:cstheme="majorHAnsi"/>
          <w:sz w:val="20"/>
          <w:szCs w:val="20"/>
          <w:lang w:val="pl-PL"/>
        </w:rPr>
        <w:t xml:space="preserve"> liczy </w:t>
      </w:r>
      <w:r>
        <w:rPr>
          <w:rFonts w:asciiTheme="majorHAnsi" w:hAnsiTheme="majorHAnsi" w:cstheme="majorHAnsi"/>
          <w:sz w:val="20"/>
          <w:szCs w:val="20"/>
          <w:lang w:val="pl-PL"/>
        </w:rPr>
        <w:t>jedynie 5</w:t>
      </w:r>
      <w:r w:rsidR="000676D8">
        <w:rPr>
          <w:rFonts w:asciiTheme="majorHAnsi" w:hAnsiTheme="majorHAnsi" w:cstheme="majorHAnsi"/>
          <w:sz w:val="20"/>
          <w:szCs w:val="20"/>
          <w:lang w:val="pl-PL"/>
        </w:rPr>
        <w:t xml:space="preserve">7 </w:t>
      </w:r>
      <w:r w:rsidR="007E64F1">
        <w:rPr>
          <w:rFonts w:asciiTheme="majorHAnsi" w:hAnsiTheme="majorHAnsi" w:cstheme="majorHAnsi"/>
          <w:sz w:val="20"/>
          <w:szCs w:val="20"/>
          <w:lang w:val="pl-PL"/>
        </w:rPr>
        <w:t>mieszkań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usytuowanych na 7 piętrach, w tym 4 apartamenty z przestronnymi tarasami </w:t>
      </w:r>
      <w:r w:rsidR="00061239">
        <w:rPr>
          <w:rFonts w:asciiTheme="majorHAnsi" w:hAnsiTheme="majorHAnsi" w:cstheme="majorHAnsi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7B6296">
        <w:rPr>
          <w:rFonts w:asciiTheme="majorHAnsi" w:hAnsiTheme="majorHAnsi" w:cstheme="majorHAnsi"/>
          <w:sz w:val="20"/>
          <w:szCs w:val="20"/>
          <w:lang w:val="pl-PL"/>
        </w:rPr>
        <w:t xml:space="preserve">spektakularnym </w:t>
      </w:r>
      <w:r>
        <w:rPr>
          <w:rFonts w:asciiTheme="majorHAnsi" w:hAnsiTheme="majorHAnsi" w:cstheme="majorHAnsi"/>
          <w:sz w:val="20"/>
          <w:szCs w:val="20"/>
          <w:lang w:val="pl-PL"/>
        </w:rPr>
        <w:t>widokiem na panoramę Warszawy.</w:t>
      </w:r>
      <w:r w:rsidR="00B97185" w:rsidRPr="00B97185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Inwestycję cechują </w:t>
      </w:r>
      <w:r w:rsidR="004B1EC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także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duże okna, dzięki którym wszystkie mieszkania są bardzo dobrze doświetlone – również dzięki przeszklonym balustradom na balkonach. Części wspólne w budynku stanowią dodatkowy atrakcyjny element</w:t>
      </w:r>
      <w:r w:rsidR="0006123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. </w:t>
      </w:r>
      <w:r w:rsidR="00061239" w:rsidRPr="0006123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Wnętrza zostały utrzymane w stylu nowoczesnej secesji i swoim klimatem </w:t>
      </w:r>
      <w:r w:rsidR="0006123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dzięki starannie dobranym materiałom wykończeniowym jak tapety, okleiny, lampy </w:t>
      </w:r>
      <w:r w:rsidR="00061239" w:rsidRPr="0006123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nawiązują do przedwojennych </w:t>
      </w:r>
      <w:r w:rsidR="004B1EC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warszawskich </w:t>
      </w:r>
      <w:r w:rsidR="00061239" w:rsidRPr="00061239">
        <w:rPr>
          <w:rFonts w:asciiTheme="majorHAnsi" w:hAnsiTheme="majorHAnsi" w:cstheme="majorHAnsi"/>
          <w:color w:val="000000"/>
          <w:sz w:val="20"/>
          <w:szCs w:val="20"/>
          <w:lang w:val="pl-PL"/>
        </w:rPr>
        <w:t>kamienic</w:t>
      </w:r>
      <w:r w:rsidR="00061239"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14:paraId="2B5B0D9A" w14:textId="0B93F557" w:rsidR="000676D8" w:rsidRDefault="0047661F" w:rsidP="000676D8">
      <w:pPr>
        <w:widowControl w:val="0"/>
        <w:autoSpaceDE w:val="0"/>
        <w:autoSpaceDN w:val="0"/>
        <w:adjustRightInd w:val="0"/>
        <w:spacing w:before="240" w:after="200" w:line="360" w:lineRule="auto"/>
        <w:jc w:val="both"/>
        <w:textAlignment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>„</w:t>
      </w:r>
      <w:r w:rsidR="00EB5ACB">
        <w:rPr>
          <w:rFonts w:asciiTheme="majorHAnsi" w:hAnsiTheme="majorHAnsi" w:cstheme="majorHAnsi"/>
          <w:i/>
          <w:sz w:val="20"/>
          <w:szCs w:val="20"/>
          <w:lang w:val="pl-PL"/>
        </w:rPr>
        <w:t>Postawiliśmy na funkcjonalny projekt. Skupiliśmy się komfortowym</w:t>
      </w:r>
      <w:r w:rsidR="00EB5ACB" w:rsidRPr="000676D8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rozkład</w:t>
      </w:r>
      <w:r w:rsidR="00EB5ACB">
        <w:rPr>
          <w:rFonts w:asciiTheme="majorHAnsi" w:hAnsiTheme="majorHAnsi" w:cstheme="majorHAnsi"/>
          <w:i/>
          <w:iCs/>
          <w:sz w:val="20"/>
          <w:szCs w:val="20"/>
          <w:lang w:val="pl-PL"/>
        </w:rPr>
        <w:t>zie</w:t>
      </w:r>
      <w:r w:rsidR="00EB5ACB" w:rsidRPr="000676D8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</w:t>
      </w:r>
      <w:r w:rsidR="00EB5ACB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mieszkań, bo to zaraz po lokalizacji, </w:t>
      </w:r>
      <w:r w:rsidRPr="000676D8">
        <w:rPr>
          <w:rFonts w:asciiTheme="majorHAnsi" w:hAnsiTheme="majorHAnsi" w:cstheme="majorHAnsi"/>
          <w:i/>
          <w:iCs/>
          <w:sz w:val="20"/>
          <w:szCs w:val="20"/>
          <w:lang w:val="pl-PL"/>
        </w:rPr>
        <w:t>najważniejsze kryteri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>um</w:t>
      </w:r>
      <w:r w:rsidRPr="000676D8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wyboru miejsca zamieszkania</w:t>
      </w:r>
      <w:r w:rsidR="00EB5ACB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W inwestycji przewidziana została recepcja z </w:t>
      </w:r>
      <w:r w:rsidR="00003628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obsługą 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concierge, a każde z mieszkań wyposażone jest w inteligentny system Smart Home. </w:t>
      </w:r>
      <w:r w:rsidR="00EB5ACB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Dlatego </w:t>
      </w:r>
      <w:r w:rsidR="00EB5ACB">
        <w:rPr>
          <w:rFonts w:asciiTheme="majorHAnsi" w:hAnsiTheme="majorHAnsi" w:cstheme="majorHAnsi"/>
          <w:i/>
          <w:sz w:val="20"/>
          <w:szCs w:val="20"/>
          <w:lang w:val="pl-PL"/>
        </w:rPr>
        <w:t xml:space="preserve">Rezydencja Barska w pełni odpowiada oczekiwaniom klientów </w:t>
      </w:r>
      <w:r w:rsidR="004B1EC9">
        <w:rPr>
          <w:rFonts w:asciiTheme="majorHAnsi" w:hAnsiTheme="majorHAnsi" w:cstheme="majorHAnsi"/>
          <w:i/>
          <w:sz w:val="20"/>
          <w:szCs w:val="20"/>
          <w:lang w:val="pl-PL"/>
        </w:rPr>
        <w:t xml:space="preserve">premium </w:t>
      </w:r>
      <w:r w:rsidR="00EB5ACB">
        <w:rPr>
          <w:rFonts w:asciiTheme="majorHAnsi" w:hAnsiTheme="majorHAnsi" w:cstheme="majorHAnsi"/>
          <w:i/>
          <w:sz w:val="20"/>
          <w:szCs w:val="20"/>
          <w:lang w:val="pl-PL"/>
        </w:rPr>
        <w:t xml:space="preserve">zainteresowanych zakupem mieszkania w </w:t>
      </w:r>
      <w:r w:rsidR="004B1EC9">
        <w:rPr>
          <w:rFonts w:asciiTheme="majorHAnsi" w:hAnsiTheme="majorHAnsi" w:cstheme="majorHAnsi"/>
          <w:i/>
          <w:sz w:val="20"/>
          <w:szCs w:val="20"/>
          <w:lang w:val="pl-PL"/>
        </w:rPr>
        <w:t>prestiżowej lokalizacji blisko Centrum Warszawy</w:t>
      </w: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” </w:t>
      </w:r>
      <w:r w:rsidRPr="007F66CE">
        <w:rPr>
          <w:rFonts w:asciiTheme="majorHAnsi" w:hAnsiTheme="majorHAnsi" w:cstheme="majorHAnsi"/>
          <w:sz w:val="20"/>
          <w:szCs w:val="20"/>
          <w:lang w:val="pl-PL"/>
        </w:rPr>
        <w:t xml:space="preserve">– </w:t>
      </w:r>
      <w:r>
        <w:rPr>
          <w:rFonts w:asciiTheme="majorHAnsi" w:hAnsiTheme="majorHAnsi" w:cstheme="majorHAnsi"/>
          <w:sz w:val="20"/>
          <w:szCs w:val="20"/>
          <w:lang w:val="pl-PL"/>
        </w:rPr>
        <w:t>powiedział</w:t>
      </w:r>
      <w:r w:rsidRPr="007F66CE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Wojciech Smolak, </w:t>
      </w:r>
      <w:r w:rsidRPr="000F081D">
        <w:rPr>
          <w:rFonts w:asciiTheme="majorHAnsi" w:hAnsiTheme="majorHAnsi" w:cstheme="majorHAnsi"/>
          <w:color w:val="000000"/>
          <w:sz w:val="20"/>
          <w:szCs w:val="20"/>
          <w:lang w:val="pl-PL"/>
        </w:rPr>
        <w:t>Dyrektor Sprzedaży i Marketingu w BPI Real Estate Poland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14:paraId="5F258B36" w14:textId="77777777" w:rsidR="00565157" w:rsidRDefault="0047661F" w:rsidP="000676D8">
      <w:pPr>
        <w:widowControl w:val="0"/>
        <w:autoSpaceDE w:val="0"/>
        <w:autoSpaceDN w:val="0"/>
        <w:adjustRightInd w:val="0"/>
        <w:spacing w:before="240" w:after="200" w:line="360" w:lineRule="auto"/>
        <w:jc w:val="both"/>
        <w:textAlignment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540375" cy="3689985"/>
            <wp:effectExtent l="0" t="0" r="3175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72146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ADED" w14:textId="755B5B83" w:rsidR="00BE1715" w:rsidRDefault="0047661F">
      <w:pPr>
        <w:widowControl w:val="0"/>
        <w:autoSpaceDE w:val="0"/>
        <w:autoSpaceDN w:val="0"/>
        <w:adjustRightInd w:val="0"/>
        <w:spacing w:before="240" w:after="200" w:line="360" w:lineRule="auto"/>
        <w:jc w:val="both"/>
        <w:textAlignment w:val="center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Kolejnym wyróżnikiem inwestycji jest </w:t>
      </w:r>
      <w:r w:rsidR="00B97185">
        <w:rPr>
          <w:rFonts w:asciiTheme="majorHAnsi" w:hAnsiTheme="majorHAnsi" w:cstheme="majorHAnsi"/>
          <w:sz w:val="20"/>
          <w:szCs w:val="20"/>
          <w:lang w:val="pl-PL"/>
        </w:rPr>
        <w:t>c</w:t>
      </w:r>
      <w:r w:rsidR="00B97185" w:rsidRPr="002B153C">
        <w:rPr>
          <w:rFonts w:asciiTheme="majorHAnsi" w:hAnsiTheme="majorHAnsi" w:cstheme="majorHAnsi"/>
          <w:sz w:val="20"/>
          <w:szCs w:val="20"/>
          <w:lang w:val="pl-PL"/>
        </w:rPr>
        <w:t>iekaw</w:t>
      </w:r>
      <w:r w:rsidR="00B97185">
        <w:rPr>
          <w:rFonts w:asciiTheme="majorHAnsi" w:hAnsiTheme="majorHAnsi" w:cstheme="majorHAnsi"/>
          <w:sz w:val="20"/>
          <w:szCs w:val="20"/>
          <w:lang w:val="pl-PL"/>
        </w:rPr>
        <w:t>a</w:t>
      </w:r>
      <w:r w:rsidR="00B97185" w:rsidRPr="002B153C">
        <w:rPr>
          <w:rFonts w:asciiTheme="majorHAnsi" w:hAnsiTheme="majorHAnsi" w:cstheme="majorHAnsi"/>
          <w:sz w:val="20"/>
          <w:szCs w:val="20"/>
          <w:lang w:val="pl-PL"/>
        </w:rPr>
        <w:t xml:space="preserve"> architektur</w:t>
      </w:r>
      <w:r w:rsidR="00B97185">
        <w:rPr>
          <w:rFonts w:asciiTheme="majorHAnsi" w:hAnsiTheme="majorHAnsi" w:cstheme="majorHAnsi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budynku o niedużej kubaturze, która harmonijnie wpisuje się w okoliczną zabudowę. </w:t>
      </w:r>
      <w:r w:rsidR="00061239">
        <w:rPr>
          <w:rFonts w:asciiTheme="majorHAnsi" w:hAnsiTheme="majorHAnsi" w:cstheme="majorHAnsi"/>
          <w:sz w:val="20"/>
          <w:szCs w:val="20"/>
          <w:lang w:val="pl-PL"/>
        </w:rPr>
        <w:t>W</w:t>
      </w:r>
      <w:r w:rsidR="004B1EC9">
        <w:rPr>
          <w:rFonts w:asciiTheme="majorHAnsi" w:hAnsiTheme="majorHAnsi" w:cstheme="majorHAnsi"/>
          <w:sz w:val="20"/>
          <w:szCs w:val="20"/>
          <w:lang w:val="pl-PL"/>
        </w:rPr>
        <w:t xml:space="preserve"> ofercie</w:t>
      </w:r>
      <w:r w:rsidR="00061239">
        <w:rPr>
          <w:rFonts w:asciiTheme="majorHAnsi" w:hAnsiTheme="majorHAnsi" w:cstheme="majorHAnsi"/>
          <w:sz w:val="20"/>
          <w:szCs w:val="20"/>
          <w:lang w:val="pl-PL"/>
        </w:rPr>
        <w:t xml:space="preserve"> inwestycji </w:t>
      </w:r>
      <w:r w:rsidR="004B1EC9">
        <w:rPr>
          <w:rFonts w:asciiTheme="majorHAnsi" w:hAnsiTheme="majorHAnsi" w:cstheme="majorHAnsi"/>
          <w:sz w:val="20"/>
          <w:szCs w:val="20"/>
          <w:lang w:val="pl-PL"/>
        </w:rPr>
        <w:t xml:space="preserve">jest również </w:t>
      </w:r>
      <w:r w:rsidR="00061239">
        <w:rPr>
          <w:rFonts w:asciiTheme="majorHAnsi" w:hAnsiTheme="majorHAnsi" w:cstheme="majorHAnsi"/>
          <w:sz w:val="20"/>
          <w:szCs w:val="20"/>
          <w:lang w:val="pl-PL"/>
        </w:rPr>
        <w:t xml:space="preserve">atrakcyjny </w:t>
      </w:r>
      <w:r w:rsidR="00AE560A">
        <w:rPr>
          <w:rFonts w:asciiTheme="majorHAnsi" w:hAnsiTheme="majorHAnsi" w:cstheme="majorHAnsi"/>
          <w:sz w:val="20"/>
          <w:szCs w:val="20"/>
          <w:lang w:val="pl-PL"/>
        </w:rPr>
        <w:t xml:space="preserve">i przestronny </w:t>
      </w:r>
      <w:r w:rsidR="00061239">
        <w:rPr>
          <w:rFonts w:asciiTheme="majorHAnsi" w:hAnsiTheme="majorHAnsi" w:cstheme="majorHAnsi"/>
          <w:sz w:val="20"/>
          <w:szCs w:val="20"/>
          <w:lang w:val="pl-PL"/>
        </w:rPr>
        <w:t>lokal usługowy</w:t>
      </w:r>
      <w:r w:rsidR="00B97185">
        <w:rPr>
          <w:rFonts w:asciiTheme="majorHAnsi" w:hAnsiTheme="majorHAnsi" w:cstheme="majorHAnsi"/>
          <w:sz w:val="20"/>
          <w:szCs w:val="20"/>
          <w:lang w:val="pl-PL"/>
        </w:rPr>
        <w:t xml:space="preserve">. </w:t>
      </w:r>
      <w:r w:rsidR="00961626">
        <w:rPr>
          <w:rFonts w:asciiTheme="majorHAnsi" w:hAnsiTheme="majorHAnsi" w:cstheme="majorHAnsi"/>
          <w:sz w:val="20"/>
          <w:szCs w:val="20"/>
          <w:lang w:val="pl-PL"/>
        </w:rPr>
        <w:t>„</w:t>
      </w:r>
      <w:r w:rsidR="00B97185" w:rsidRPr="00B97185">
        <w:rPr>
          <w:rFonts w:asciiTheme="majorHAnsi" w:hAnsiTheme="majorHAnsi" w:cstheme="majorHAnsi"/>
          <w:i/>
          <w:iCs/>
          <w:sz w:val="20"/>
          <w:szCs w:val="20"/>
          <w:lang w:val="pl-PL"/>
        </w:rPr>
        <w:t>Zależało nam na tym, aby Rezydencja Barska w pełni odzwierciedlała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zalety kameralnych budynków. To przemyślany i dopracowany projekt, który spełnia</w:t>
      </w:r>
      <w:r w:rsidR="00B97185" w:rsidRPr="00B97185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oczekiwania przyszłych mieszkańców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>. Postawiliśmy na wygodę w codziennym życiu, dlatego też w budynku znajdzie się recepcja, a mieszkania wyposażyliśmy w inteligentne systemy sterowania</w:t>
      </w:r>
      <w:r w:rsidR="00B97185" w:rsidRPr="00B97185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Budynek </w:t>
      </w:r>
      <w:r w:rsidR="00AE560A" w:rsidRPr="00B97185">
        <w:rPr>
          <w:rFonts w:asciiTheme="majorHAnsi" w:hAnsiTheme="majorHAnsi" w:cstheme="majorHAnsi"/>
          <w:i/>
          <w:iCs/>
          <w:sz w:val="20"/>
          <w:szCs w:val="20"/>
          <w:lang w:val="pl-PL"/>
        </w:rPr>
        <w:t>został doskonale wkomponowan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>y</w:t>
      </w:r>
      <w:r w:rsidR="00AE560A" w:rsidRPr="00B97185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w okolic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>zną zabudowę</w:t>
      </w:r>
      <w:r w:rsidR="00AE560A" w:rsidRPr="00B97185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i w pełni oddaje unikalny charakter lokalizacji</w:t>
      </w:r>
      <w:r w:rsidR="00622C75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Z kolei 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>przestronn</w:t>
      </w:r>
      <w:r w:rsidR="00622C75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e 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>taras</w:t>
      </w:r>
      <w:r w:rsidR="00622C75">
        <w:rPr>
          <w:rFonts w:asciiTheme="majorHAnsi" w:hAnsiTheme="majorHAnsi" w:cstheme="majorHAnsi"/>
          <w:i/>
          <w:iCs/>
          <w:sz w:val="20"/>
          <w:szCs w:val="20"/>
          <w:lang w:val="pl-PL"/>
        </w:rPr>
        <w:t>y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na ostatnich kondygnacjach idealnie oddaj</w:t>
      </w:r>
      <w:r w:rsidR="00622C75">
        <w:rPr>
          <w:rFonts w:asciiTheme="majorHAnsi" w:hAnsiTheme="majorHAnsi" w:cstheme="majorHAnsi"/>
          <w:i/>
          <w:iCs/>
          <w:sz w:val="20"/>
          <w:szCs w:val="20"/>
          <w:lang w:val="pl-PL"/>
        </w:rPr>
        <w:t>ą</w:t>
      </w:r>
      <w:r w:rsidR="00AE560A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klimat miasta</w:t>
      </w:r>
      <w:r w:rsidR="00622C75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</w:t>
      </w:r>
      <w:r w:rsidR="00961626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– </w:t>
      </w:r>
      <w:r w:rsidR="00961626" w:rsidRPr="00D44203">
        <w:rPr>
          <w:sz w:val="20"/>
          <w:szCs w:val="20"/>
          <w:lang w:val="pl-PL"/>
        </w:rPr>
        <w:t xml:space="preserve">powiedział Andrzej Świder </w:t>
      </w:r>
      <w:r w:rsidR="00961626">
        <w:rPr>
          <w:sz w:val="20"/>
          <w:szCs w:val="20"/>
          <w:lang w:val="pl-PL"/>
        </w:rPr>
        <w:t>Dyrektor Projektu</w:t>
      </w:r>
      <w:r w:rsidR="00961626" w:rsidRPr="00D44203">
        <w:rPr>
          <w:sz w:val="20"/>
          <w:szCs w:val="20"/>
          <w:lang w:val="pl-PL"/>
        </w:rPr>
        <w:t xml:space="preserve"> BPI Real Estate Poland</w:t>
      </w:r>
      <w:r w:rsidR="00961626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. </w:t>
      </w:r>
    </w:p>
    <w:p w14:paraId="422E3AE8" w14:textId="77777777" w:rsidR="00B02FF1" w:rsidRPr="00F94E79" w:rsidRDefault="0047661F" w:rsidP="000374A7">
      <w:pPr>
        <w:widowControl w:val="0"/>
        <w:autoSpaceDE w:val="0"/>
        <w:autoSpaceDN w:val="0"/>
        <w:adjustRightInd w:val="0"/>
        <w:spacing w:before="240" w:after="200" w:line="360" w:lineRule="auto"/>
        <w:jc w:val="both"/>
        <w:textAlignment w:val="center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Budowa </w:t>
      </w:r>
      <w:r w:rsidR="00925F9B">
        <w:rPr>
          <w:rFonts w:asciiTheme="majorHAnsi" w:hAnsiTheme="majorHAnsi" w:cstheme="majorHAnsi"/>
          <w:sz w:val="20"/>
          <w:szCs w:val="20"/>
          <w:lang w:val="pl-PL"/>
        </w:rPr>
        <w:t xml:space="preserve">Rezydencji </w:t>
      </w:r>
      <w:r w:rsidR="00C15A3F">
        <w:rPr>
          <w:rFonts w:asciiTheme="majorHAnsi" w:hAnsiTheme="majorHAnsi" w:cstheme="majorHAnsi"/>
          <w:sz w:val="20"/>
          <w:szCs w:val="20"/>
          <w:lang w:val="pl-PL"/>
        </w:rPr>
        <w:t xml:space="preserve">Barskiej </w:t>
      </w:r>
      <w:r>
        <w:rPr>
          <w:rFonts w:asciiTheme="majorHAnsi" w:hAnsiTheme="majorHAnsi" w:cstheme="majorHAnsi"/>
          <w:sz w:val="20"/>
          <w:szCs w:val="20"/>
          <w:lang w:val="pl-PL"/>
        </w:rPr>
        <w:t>rozpoczęła się pod koniec 2018 r.</w:t>
      </w:r>
      <w:r w:rsidR="000676D8">
        <w:rPr>
          <w:rFonts w:asciiTheme="majorHAnsi" w:hAnsiTheme="majorHAnsi" w:cstheme="majorHAnsi"/>
          <w:sz w:val="20"/>
          <w:szCs w:val="20"/>
          <w:lang w:val="pl-PL"/>
        </w:rPr>
        <w:t xml:space="preserve"> i została ukończona zgodnie z harmonogramem w połowie 2020 r.</w:t>
      </w:r>
      <w:r w:rsidR="00925F9B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Generalnym wykonawcą inwestycji </w:t>
      </w:r>
      <w:r w:rsidR="000676D8">
        <w:rPr>
          <w:rFonts w:asciiTheme="majorHAnsi" w:hAnsiTheme="majorHAnsi" w:cstheme="majorHAnsi"/>
          <w:sz w:val="20"/>
          <w:szCs w:val="20"/>
          <w:lang w:val="pl-PL"/>
        </w:rPr>
        <w:t>było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CFE Polska.</w:t>
      </w:r>
    </w:p>
    <w:p w14:paraId="0296C002" w14:textId="77777777" w:rsidR="004968BC" w:rsidRPr="00F94E79" w:rsidRDefault="0047661F" w:rsidP="000374A7">
      <w:pPr>
        <w:widowControl w:val="0"/>
        <w:autoSpaceDE w:val="0"/>
        <w:autoSpaceDN w:val="0"/>
        <w:adjustRightInd w:val="0"/>
        <w:spacing w:before="240" w:after="200" w:line="360" w:lineRule="auto"/>
        <w:jc w:val="both"/>
        <w:textAlignment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F94E79">
        <w:rPr>
          <w:rFonts w:asciiTheme="majorHAnsi" w:hAnsiTheme="majorHAnsi" w:cstheme="majorHAnsi"/>
          <w:sz w:val="20"/>
          <w:szCs w:val="20"/>
          <w:lang w:val="pl-PL"/>
        </w:rPr>
        <w:t xml:space="preserve">Więcej informacji na </w:t>
      </w:r>
      <w:hyperlink r:id="rId11" w:history="1">
        <w:r w:rsidR="00F915E2" w:rsidRPr="00421C2A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https://rezydencjabarska.pl/</w:t>
        </w:r>
      </w:hyperlink>
      <w:r w:rsidR="00F915E2">
        <w:rPr>
          <w:rStyle w:val="Hipercze"/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6C50CB84" w14:textId="5ECE4678" w:rsidR="009157FD" w:rsidRPr="00F04B4D" w:rsidRDefault="0047661F" w:rsidP="009157FD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Poza Rezydencją Barską BPI Real Estate Poland realizuje w Warszawie również inwestycję wolaRE, która powstaje na Woli. Deweloper</w:t>
      </w:r>
      <w:r w:rsidRPr="00F04B4D">
        <w:rPr>
          <w:sz w:val="20"/>
          <w:szCs w:val="20"/>
          <w:lang w:val="pl-PL"/>
        </w:rPr>
        <w:t xml:space="preserve"> </w:t>
      </w:r>
      <w:r w:rsidR="006074AD">
        <w:rPr>
          <w:sz w:val="20"/>
          <w:szCs w:val="20"/>
          <w:lang w:val="pl-PL"/>
        </w:rPr>
        <w:t>prowadzi</w:t>
      </w:r>
      <w:r w:rsidRPr="00F04B4D">
        <w:rPr>
          <w:sz w:val="20"/>
          <w:szCs w:val="20"/>
          <w:lang w:val="pl-PL"/>
        </w:rPr>
        <w:t xml:space="preserve"> także</w:t>
      </w:r>
      <w:r>
        <w:rPr>
          <w:sz w:val="20"/>
          <w:szCs w:val="20"/>
          <w:lang w:val="pl-PL"/>
        </w:rPr>
        <w:t xml:space="preserve"> inne</w:t>
      </w:r>
      <w:r w:rsidRPr="00F04B4D">
        <w:rPr>
          <w:sz w:val="20"/>
          <w:szCs w:val="20"/>
          <w:lang w:val="pl-PL"/>
        </w:rPr>
        <w:t xml:space="preserve"> ciekawe </w:t>
      </w:r>
      <w:r>
        <w:rPr>
          <w:sz w:val="20"/>
          <w:szCs w:val="20"/>
          <w:lang w:val="pl-PL"/>
        </w:rPr>
        <w:t xml:space="preserve">projekty </w:t>
      </w:r>
      <w:r w:rsidRPr="00F04B4D">
        <w:rPr>
          <w:sz w:val="20"/>
          <w:szCs w:val="20"/>
          <w:lang w:val="pl-PL"/>
        </w:rPr>
        <w:t xml:space="preserve">w największych miastach </w:t>
      </w:r>
      <w:r>
        <w:rPr>
          <w:sz w:val="20"/>
          <w:szCs w:val="20"/>
          <w:lang w:val="pl-PL"/>
        </w:rPr>
        <w:t>Polski - w</w:t>
      </w:r>
      <w:r w:rsidRPr="00F04B4D">
        <w:rPr>
          <w:sz w:val="20"/>
          <w:szCs w:val="20"/>
          <w:lang w:val="pl-PL"/>
        </w:rPr>
        <w:t xml:space="preserve"> Poznaniu powsta</w:t>
      </w:r>
      <w:r w:rsidR="00A8683B">
        <w:rPr>
          <w:sz w:val="20"/>
          <w:szCs w:val="20"/>
          <w:lang w:val="pl-PL"/>
        </w:rPr>
        <w:t>ło</w:t>
      </w:r>
      <w:r w:rsidRPr="00F04B4D">
        <w:rPr>
          <w:sz w:val="20"/>
          <w:szCs w:val="20"/>
          <w:lang w:val="pl-PL"/>
        </w:rPr>
        <w:t xml:space="preserve"> osiedle Vilda Park</w:t>
      </w:r>
      <w:r>
        <w:rPr>
          <w:sz w:val="20"/>
          <w:szCs w:val="20"/>
          <w:lang w:val="pl-PL"/>
        </w:rPr>
        <w:t>, natomiast w</w:t>
      </w:r>
      <w:r w:rsidRPr="00357817">
        <w:rPr>
          <w:rFonts w:ascii="ArialMT" w:hAnsi="ArialMT" w:cs="ArialMT"/>
          <w:color w:val="000000"/>
          <w:sz w:val="20"/>
          <w:szCs w:val="20"/>
          <w:lang w:val="pl-PL"/>
        </w:rPr>
        <w:t>e Wrocławiu</w:t>
      </w:r>
      <w:r w:rsidR="004B1EC9">
        <w:rPr>
          <w:rFonts w:ascii="ArialMT" w:hAnsi="ArialMT" w:cs="ArialMT"/>
          <w:color w:val="000000"/>
          <w:sz w:val="20"/>
          <w:szCs w:val="20"/>
          <w:lang w:val="pl-PL"/>
        </w:rPr>
        <w:t xml:space="preserve"> kompleks</w:t>
      </w:r>
      <w:r w:rsidRPr="00357817">
        <w:rPr>
          <w:rFonts w:ascii="ArialMT" w:hAnsi="ArialMT" w:cs="ArialMT"/>
          <w:color w:val="000000"/>
          <w:sz w:val="20"/>
          <w:szCs w:val="20"/>
          <w:lang w:val="pl-PL"/>
        </w:rPr>
        <w:t xml:space="preserve"> Bulwary Książęce</w:t>
      </w:r>
      <w:r w:rsidR="004B1EC9">
        <w:rPr>
          <w:rFonts w:ascii="ArialMT" w:hAnsi="ArialMT" w:cs="ArialMT"/>
          <w:color w:val="000000"/>
          <w:sz w:val="20"/>
          <w:szCs w:val="20"/>
          <w:lang w:val="pl-PL"/>
        </w:rPr>
        <w:t>.</w:t>
      </w:r>
    </w:p>
    <w:p w14:paraId="75766631" w14:textId="77777777" w:rsidR="005D300E" w:rsidRPr="00E75158" w:rsidRDefault="0047661F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b/>
          <w:bCs/>
          <w:color w:val="BEC64B" w:themeColor="accent5"/>
          <w:szCs w:val="28"/>
          <w:lang w:val="pl-PL"/>
        </w:rPr>
        <w:lastRenderedPageBreak/>
        <w:t>O BPI Real Estate</w:t>
      </w:r>
    </w:p>
    <w:p w14:paraId="5A3B639B" w14:textId="77777777" w:rsidR="005D300E" w:rsidRPr="00E75158" w:rsidRDefault="0047661F" w:rsidP="005D300E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BPI Real Estate jest spółką deweloperską prowadzącą działalność w Belgii, Polsce i Luksemburgu. Firma powstała </w:t>
      </w:r>
      <w:r w:rsidR="00785BE1">
        <w:rPr>
          <w:rFonts w:ascii="ArialMT" w:hAnsi="ArialMT" w:cs="ArialMT"/>
          <w:color w:val="000000"/>
          <w:sz w:val="20"/>
          <w:szCs w:val="20"/>
          <w:lang w:val="pl-PL"/>
        </w:rPr>
        <w:t xml:space="preserve">ponad 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30 lat temu, od tego czasu zdobywając ogromne doświadczenie i know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>-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how na rynku realizacji inwestycji mieszkaniowych, biurowych oraz handlowo-usługowych. Inwestycje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br/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BPI Real Estate charakteryzują się innowacyjnością i przyjaznym wpływem na środowisko, uwzględniając przy tym kwestie społeczne i energetyczne. Na wszystkich etapach realizacji inwestycji projekty dewelopera wyróżnia ponadto dbałość o szczegóły tak konstrukcyjne jak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br/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i technologiczne, tworząc tym samym przyjazne i harmonijne miejsca do życia i pracy. </w:t>
      </w:r>
    </w:p>
    <w:p w14:paraId="33690A40" w14:textId="77777777" w:rsidR="005D300E" w:rsidRPr="00E75158" w:rsidRDefault="0047661F" w:rsidP="005D300E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BPI Real Estate należy do belgijskiej grupy kapitałowej CFE powstałej w 1880 r. i prowadzącej działalność w ramach trzech odrębnych filarów. Pierwszym filarem, za który odpowiada spółka zależna DEME, jest działalność w zakresie robót związanych z pogłębianiem akwenów wodnych, inżynierii środowiskowej oraz inwestycji hydrotechnicznych i infrastrukturalnych. Drugim filarem działalności grupy jest generalne wykonawstwo w zakresie robót budowlanych, technicznych i tych związanych z infrastrukturą kolejową prowadzonych pod marką CFE w Belgii, Luksemburgu, Polsce i Tunezji. Trzecim filarem zaś, za który odpowiada BPI Real Estate, jest działalność deweloperska obejmująca inwestycje na rynku nieruchomości. </w:t>
      </w:r>
    </w:p>
    <w:p w14:paraId="5FBB0407" w14:textId="77777777" w:rsidR="005D300E" w:rsidRPr="00E75158" w:rsidRDefault="0047661F" w:rsidP="005D300E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Grupa CFE zatrudnia obecnie ponad </w:t>
      </w:r>
      <w:r w:rsidR="00ED48A8">
        <w:rPr>
          <w:rFonts w:ascii="ArialMT" w:hAnsi="ArialMT" w:cs="ArialMT"/>
          <w:color w:val="000000"/>
          <w:sz w:val="20"/>
          <w:szCs w:val="20"/>
          <w:lang w:val="pl-PL"/>
        </w:rPr>
        <w:t>8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000 pracowników i prowadzi działalność na wszystkich kontynentach. CFE jest notowana na giełdzie Euronext w Brukseli. 60,4% akcji spółki należy do holdingu Ackermans &amp; van Haaren.</w:t>
      </w:r>
      <w:r w:rsidRPr="0068300C">
        <w:rPr>
          <w:lang w:val="pl-PL"/>
        </w:rPr>
        <w:t xml:space="preserve"> </w:t>
      </w:r>
    </w:p>
    <w:p w14:paraId="24966506" w14:textId="77777777" w:rsidR="005D300E" w:rsidRPr="00E75158" w:rsidRDefault="0047661F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b/>
          <w:bCs/>
          <w:color w:val="BEC64B" w:themeColor="accent5"/>
          <w:szCs w:val="28"/>
          <w:lang w:val="pl-PL"/>
        </w:rPr>
      </w:pPr>
      <w:r w:rsidRPr="00E75158">
        <w:rPr>
          <w:rFonts w:ascii="ArialMT" w:hAnsi="ArialMT" w:cs="ArialMT"/>
          <w:b/>
          <w:bCs/>
          <w:color w:val="BEC64B" w:themeColor="accent5"/>
          <w:szCs w:val="28"/>
          <w:lang w:val="pl-PL"/>
        </w:rPr>
        <w:t>Działalność BPI Real Estate w Polsce</w:t>
      </w:r>
    </w:p>
    <w:p w14:paraId="38AE60E9" w14:textId="77777777" w:rsidR="005D300E" w:rsidRPr="00E75158" w:rsidRDefault="0047661F" w:rsidP="005D300E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Pierwsza inwestycja BPI Real Estate w Polsce została ukończona w 201</w:t>
      </w:r>
      <w:r w:rsidR="00686C64">
        <w:rPr>
          <w:rFonts w:ascii="ArialMT" w:hAnsi="ArialMT" w:cs="ArialMT"/>
          <w:color w:val="000000"/>
          <w:sz w:val="20"/>
          <w:szCs w:val="20"/>
          <w:lang w:val="pl-PL"/>
        </w:rPr>
        <w:t>1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 roku</w:t>
      </w:r>
      <w:r w:rsidR="00686C64" w:rsidRPr="00686C64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686C64" w:rsidRPr="00E75158">
        <w:rPr>
          <w:rFonts w:ascii="ArialMT" w:hAnsi="ArialMT" w:cs="ArialMT"/>
          <w:color w:val="000000"/>
          <w:sz w:val="20"/>
          <w:szCs w:val="20"/>
          <w:lang w:val="pl-PL"/>
        </w:rPr>
        <w:t>na gdańskim rynku nieruchomości, gdzie powstał kompleks mieszkaniowy Cztery Oceany</w:t>
      </w:r>
      <w:r w:rsidR="00686C64">
        <w:rPr>
          <w:rFonts w:ascii="ArialMT" w:hAnsi="ArialMT" w:cs="ArialMT"/>
          <w:color w:val="000000"/>
          <w:sz w:val="20"/>
          <w:szCs w:val="20"/>
          <w:lang w:val="pl-PL"/>
        </w:rPr>
        <w:t xml:space="preserve"> zakończony w 2017 r</w:t>
      </w:r>
      <w:r w:rsidR="00686C64" w:rsidRPr="00E75158">
        <w:rPr>
          <w:rFonts w:ascii="ArialMT" w:hAnsi="ArialMT" w:cs="ArialMT"/>
          <w:color w:val="000000"/>
          <w:sz w:val="20"/>
          <w:szCs w:val="20"/>
          <w:lang w:val="pl-PL"/>
        </w:rPr>
        <w:t>. W ramach 4 etapów inwestycji wybudowano i sprzedano łącznie 708 mieszkań.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686C64" w:rsidRPr="00686C64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686C64"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BPI Real Estate z sukcesem działa również </w:t>
      </w:r>
      <w:r w:rsidR="00686C64">
        <w:rPr>
          <w:rFonts w:ascii="ArialMT" w:hAnsi="ArialMT" w:cs="ArialMT"/>
          <w:color w:val="000000"/>
          <w:sz w:val="20"/>
          <w:szCs w:val="20"/>
          <w:lang w:val="pl-PL"/>
        </w:rPr>
        <w:t xml:space="preserve">w Warszawie. 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W ramach osiedla Wola Tarasy na warszawskiej Woli wybudowano i sprzedano łącznie 159 mieszkań.</w:t>
      </w:r>
      <w:r w:rsidR="004B7CD6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W bezpośrednim sąsiedztwie tego projektu powsta</w:t>
      </w:r>
      <w:r w:rsidR="00686C64">
        <w:rPr>
          <w:rFonts w:ascii="ArialMT" w:hAnsi="ArialMT" w:cs="ArialMT"/>
          <w:color w:val="000000"/>
          <w:sz w:val="20"/>
          <w:szCs w:val="20"/>
          <w:lang w:val="pl-PL"/>
        </w:rPr>
        <w:t>ła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 kolejna stołeczna inwestycja belgijskiego dewelopera – Wola Libre, którą wyróżnia transparentnie przeprowadzony proces remediacji, czyli oczyszczenie gruntu poprzedzające budowę budynków mieszkalnych. </w:t>
      </w:r>
      <w:r w:rsidR="00925F9B" w:rsidRPr="00DF0294">
        <w:rPr>
          <w:rFonts w:ascii="ArialMT" w:hAnsi="ArialMT" w:cs="ArialMT"/>
          <w:color w:val="000000"/>
          <w:sz w:val="20"/>
          <w:szCs w:val="20"/>
          <w:lang w:val="pl-PL"/>
        </w:rPr>
        <w:t>Aktualne i</w:t>
      </w:r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nwestycje BPI Real Estate w Polsce to kompleks Bulwary Książęce powstający przy ul. </w:t>
      </w:r>
      <w:r w:rsidR="00925F9B"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Księcia Witolda 11 we Wrocławiu oraz </w:t>
      </w:r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projekt </w:t>
      </w:r>
      <w:r w:rsidR="00686C64"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osiedla </w:t>
      </w:r>
      <w:r w:rsidR="00925F9B" w:rsidRPr="00DF0294">
        <w:rPr>
          <w:rFonts w:ascii="ArialMT" w:hAnsi="ArialMT" w:cs="ArialMT"/>
          <w:color w:val="000000"/>
          <w:sz w:val="20"/>
          <w:szCs w:val="20"/>
          <w:lang w:val="pl-PL"/>
        </w:rPr>
        <w:t>Vilda Park w Poznaniu</w:t>
      </w:r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>.</w:t>
      </w:r>
      <w:r w:rsidR="00925F9B"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 Najnowsze projekty realizowane są w Warszawie - Rezydencja Barska przy ul. B</w:t>
      </w:r>
      <w:r w:rsidR="00225A25">
        <w:rPr>
          <w:rFonts w:ascii="ArialMT" w:hAnsi="ArialMT" w:cs="ArialMT"/>
          <w:color w:val="000000"/>
          <w:sz w:val="20"/>
          <w:szCs w:val="20"/>
          <w:lang w:val="pl-PL"/>
        </w:rPr>
        <w:t>arskiej 26</w:t>
      </w:r>
      <w:r w:rsidR="00925F9B"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 oraz osiedle wolaRE przy ul. Ostroroga </w:t>
      </w:r>
      <w:r w:rsidR="008159CD">
        <w:rPr>
          <w:rFonts w:ascii="ArialMT" w:hAnsi="ArialMT" w:cs="ArialMT"/>
          <w:color w:val="000000"/>
          <w:sz w:val="20"/>
          <w:szCs w:val="20"/>
          <w:lang w:val="pl-PL"/>
        </w:rPr>
        <w:t>21</w:t>
      </w:r>
      <w:r w:rsidR="00925F9B" w:rsidRPr="00DF0294">
        <w:rPr>
          <w:rFonts w:ascii="ArialMT" w:hAnsi="ArialMT" w:cs="ArialMT"/>
          <w:color w:val="000000"/>
          <w:sz w:val="20"/>
          <w:szCs w:val="20"/>
          <w:lang w:val="pl-PL"/>
        </w:rPr>
        <w:t>.</w:t>
      </w:r>
    </w:p>
    <w:p w14:paraId="14C89A4C" w14:textId="77777777" w:rsidR="005D300E" w:rsidRDefault="0047661F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FF0000"/>
          <w:sz w:val="20"/>
          <w:szCs w:val="20"/>
          <w:lang w:val="pl-PL"/>
        </w:rPr>
      </w:pPr>
      <w:r>
        <w:rPr>
          <w:rFonts w:ascii="ArialMT" w:hAnsi="ArialMT" w:cs="ArialMT"/>
          <w:color w:val="000000"/>
          <w:sz w:val="20"/>
          <w:szCs w:val="20"/>
          <w:lang w:val="pl-PL"/>
        </w:rPr>
        <w:t>Więcej informacji na stronie:</w:t>
      </w:r>
      <w:r w:rsidRPr="0068300C">
        <w:rPr>
          <w:lang w:val="pl-PL"/>
        </w:rPr>
        <w:t xml:space="preserve"> </w:t>
      </w:r>
      <w:hyperlink r:id="rId12" w:history="1">
        <w:r w:rsidRPr="00E75158">
          <w:rPr>
            <w:rStyle w:val="Hipercze"/>
            <w:rFonts w:ascii="ArialMT" w:hAnsi="ArialMT" w:cs="ArialMT"/>
            <w:sz w:val="20"/>
            <w:szCs w:val="20"/>
            <w:lang w:val="pl-PL"/>
          </w:rPr>
          <w:t>https://bpi-realestate.com/</w:t>
        </w:r>
      </w:hyperlink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</w:p>
    <w:p w14:paraId="6ED40C4E" w14:textId="77777777" w:rsidR="005D300E" w:rsidRDefault="005D300E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</w:p>
    <w:p w14:paraId="57E8FD1A" w14:textId="77777777" w:rsidR="005D300E" w:rsidRPr="00A20582" w:rsidRDefault="0047661F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b/>
          <w:bCs/>
          <w:color w:val="BEC64B" w:themeColor="accent5"/>
          <w:szCs w:val="28"/>
          <w:lang w:val="de-DE"/>
        </w:rPr>
      </w:pPr>
      <w:r w:rsidRPr="00A20582">
        <w:rPr>
          <w:rFonts w:ascii="ArialMT" w:hAnsi="ArialMT" w:cs="ArialMT"/>
          <w:b/>
          <w:bCs/>
          <w:color w:val="BEC64B" w:themeColor="accent5"/>
          <w:szCs w:val="28"/>
          <w:lang w:val="de-DE"/>
        </w:rPr>
        <w:t>Kontakt dla mediów</w:t>
      </w:r>
    </w:p>
    <w:p w14:paraId="2042B686" w14:textId="77777777" w:rsidR="005D300E" w:rsidRPr="00A20582" w:rsidRDefault="005D300E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de-DE"/>
        </w:rPr>
      </w:pPr>
    </w:p>
    <w:p w14:paraId="3A60F19F" w14:textId="77777777" w:rsidR="00DF329F" w:rsidRPr="00A20582" w:rsidRDefault="0047661F" w:rsidP="00E7515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de-DE"/>
        </w:rPr>
      </w:pPr>
      <w:r w:rsidRPr="00A20582">
        <w:rPr>
          <w:rFonts w:ascii="ArialMT" w:hAnsi="ArialMT" w:cs="ArialMT" w:hint="eastAsia"/>
          <w:color w:val="000000"/>
          <w:sz w:val="20"/>
          <w:szCs w:val="20"/>
          <w:lang w:val="de-DE"/>
        </w:rPr>
        <w:t>A</w:t>
      </w:r>
      <w:r w:rsidRPr="00A20582">
        <w:rPr>
          <w:rFonts w:ascii="ArialMT" w:hAnsi="ArialMT" w:cs="ArialMT"/>
          <w:color w:val="000000"/>
          <w:sz w:val="20"/>
          <w:szCs w:val="20"/>
          <w:lang w:val="de-DE"/>
        </w:rPr>
        <w:t>nna Siwek</w:t>
      </w:r>
      <w:r w:rsidR="005D300E" w:rsidRPr="00A20582">
        <w:rPr>
          <w:rFonts w:ascii="ArialMT" w:hAnsi="ArialMT" w:cs="ArialMT" w:hint="eastAsia"/>
          <w:color w:val="000000"/>
          <w:sz w:val="20"/>
          <w:szCs w:val="20"/>
          <w:lang w:val="de-DE"/>
        </w:rPr>
        <w:t xml:space="preserve">, Tauber </w:t>
      </w:r>
      <w:r w:rsidR="005D300E" w:rsidRPr="00A20582">
        <w:rPr>
          <w:rFonts w:ascii="ArialMT" w:hAnsi="ArialMT" w:cs="ArialMT"/>
          <w:color w:val="000000"/>
          <w:sz w:val="20"/>
          <w:szCs w:val="20"/>
          <w:lang w:val="de-DE"/>
        </w:rPr>
        <w:t xml:space="preserve">Promotion, </w:t>
      </w:r>
      <w:proofErr w:type="spellStart"/>
      <w:r w:rsidR="005D300E" w:rsidRPr="00A20582">
        <w:rPr>
          <w:rFonts w:ascii="ArialMT" w:hAnsi="ArialMT" w:cs="ArialMT"/>
          <w:color w:val="000000"/>
          <w:sz w:val="20"/>
          <w:szCs w:val="20"/>
          <w:lang w:val="de-DE"/>
        </w:rPr>
        <w:t>e-mail</w:t>
      </w:r>
      <w:proofErr w:type="spellEnd"/>
      <w:r w:rsidR="005D300E" w:rsidRPr="00A20582">
        <w:rPr>
          <w:rFonts w:ascii="ArialMT" w:hAnsi="ArialMT" w:cs="ArialMT"/>
          <w:color w:val="000000"/>
          <w:sz w:val="20"/>
          <w:szCs w:val="20"/>
          <w:lang w:val="de-DE"/>
        </w:rPr>
        <w:t xml:space="preserve">: </w:t>
      </w:r>
      <w:hyperlink w:history="1">
        <w:r w:rsidRPr="00A20582">
          <w:rPr>
            <w:rStyle w:val="Hipercze"/>
            <w:rFonts w:ascii="ArialMT" w:hAnsi="ArialMT" w:cs="ArialMT"/>
            <w:sz w:val="20"/>
            <w:szCs w:val="20"/>
            <w:lang w:val="de-DE"/>
          </w:rPr>
          <w:t>asiwek</w:t>
        </w:r>
        <w:r w:rsidR="005D300E" w:rsidRPr="00A20582">
          <w:rPr>
            <w:rStyle w:val="Hipercze"/>
            <w:rFonts w:ascii="ArialMT" w:hAnsi="ArialMT" w:cs="ArialMT"/>
            <w:sz w:val="20"/>
            <w:szCs w:val="20"/>
            <w:lang w:val="de-DE"/>
          </w:rPr>
          <w:t>@tauber.com.pl</w:t>
        </w:r>
      </w:hyperlink>
      <w:r w:rsidR="005D300E" w:rsidRPr="00A20582">
        <w:rPr>
          <w:rFonts w:asciiTheme="majorHAnsi" w:hAnsiTheme="majorHAnsi" w:cstheme="majorHAnsi"/>
          <w:color w:val="000000"/>
          <w:sz w:val="20"/>
          <w:szCs w:val="20"/>
          <w:lang w:val="de-DE"/>
        </w:rPr>
        <w:t xml:space="preserve">, </w:t>
      </w:r>
      <w:proofErr w:type="spellStart"/>
      <w:r w:rsidR="005D300E" w:rsidRPr="00A20582">
        <w:rPr>
          <w:rFonts w:asciiTheme="majorHAnsi" w:hAnsiTheme="majorHAnsi" w:cstheme="majorHAnsi"/>
          <w:color w:val="000000"/>
          <w:sz w:val="20"/>
          <w:szCs w:val="20"/>
          <w:lang w:val="de-DE"/>
        </w:rPr>
        <w:t>tel</w:t>
      </w:r>
      <w:proofErr w:type="spellEnd"/>
      <w:r w:rsidR="005D300E" w:rsidRPr="00A20582">
        <w:rPr>
          <w:rFonts w:asciiTheme="majorHAnsi" w:hAnsiTheme="majorHAnsi" w:cstheme="majorHAnsi"/>
          <w:color w:val="000000"/>
          <w:sz w:val="20"/>
          <w:szCs w:val="20"/>
          <w:lang w:val="de-DE"/>
        </w:rPr>
        <w:t xml:space="preserve">: + 48 </w:t>
      </w:r>
      <w:r w:rsidRPr="00333662">
        <w:rPr>
          <w:rFonts w:asciiTheme="majorHAnsi" w:hAnsiTheme="majorHAnsi" w:cstheme="majorHAnsi"/>
          <w:sz w:val="20"/>
          <w:szCs w:val="20"/>
          <w:lang w:val="pl-PL" w:eastAsia="pl-PL"/>
        </w:rPr>
        <w:t>664 926 910</w:t>
      </w:r>
    </w:p>
    <w:sectPr w:rsidR="00DF329F" w:rsidRPr="00A20582" w:rsidSect="00C7449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268" w:right="1361" w:bottom="680" w:left="1814" w:header="2552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A72C" w14:textId="77777777" w:rsidR="008D3FCF" w:rsidRDefault="008D3FCF">
      <w:r>
        <w:separator/>
      </w:r>
    </w:p>
  </w:endnote>
  <w:endnote w:type="continuationSeparator" w:id="0">
    <w:p w14:paraId="684AE0AA" w14:textId="77777777" w:rsidR="008D3FCF" w:rsidRDefault="008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Int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tro Bold">
    <w:altName w:val="Times New Roman"/>
    <w:charset w:val="00"/>
    <w:family w:val="roman"/>
    <w:pitch w:val="default"/>
  </w:font>
  <w:font w:name="Intro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867E0" w14:textId="77777777" w:rsidR="000A1A3D" w:rsidRPr="00EA2995" w:rsidRDefault="000A1A3D" w:rsidP="000A1A3D">
    <w:pPr>
      <w:pStyle w:val="Stopka"/>
      <w:framePr w:w="179" w:h="188" w:hRule="exact" w:wrap="around" w:vAnchor="text" w:hAnchor="page" w:x="10581" w:y="1"/>
      <w:rPr>
        <w:rStyle w:val="Numerstrony"/>
        <w:rFonts w:ascii="Arial" w:hAnsi="Arial" w:cs="Arial"/>
        <w:b/>
        <w:color w:val="E60023" w:themeColor="accent2"/>
        <w:sz w:val="16"/>
        <w:szCs w:val="16"/>
      </w:rPr>
    </w:pPr>
  </w:p>
  <w:p w14:paraId="6065C3DB" w14:textId="77777777" w:rsidR="00C533E9" w:rsidRPr="00B32A0D" w:rsidRDefault="0047661F" w:rsidP="00B32A0D">
    <w:pPr>
      <w:pStyle w:val="Stopka"/>
      <w:jc w:val="right"/>
      <w:rPr>
        <w:color w:val="96AAB9" w:themeColor="text2"/>
        <w:sz w:val="15"/>
        <w:szCs w:val="15"/>
      </w:rPr>
    </w:pPr>
    <w:r w:rsidRPr="004408F7">
      <w:rPr>
        <w:rFonts w:ascii="ArialMT" w:hAnsi="ArialMT" w:cs="ArialMT"/>
        <w:noProof/>
        <w:color w:val="000000"/>
        <w:sz w:val="20"/>
        <w:szCs w:val="20"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248285</wp:posOffset>
              </wp:positionH>
              <wp:positionV relativeFrom="page">
                <wp:posOffset>9650257</wp:posOffset>
              </wp:positionV>
              <wp:extent cx="5356800" cy="176428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00" cy="17642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16110" w14:textId="77777777" w:rsidR="001C3991" w:rsidRPr="00502570" w:rsidRDefault="0047661F" w:rsidP="001C3991">
                          <w:pPr>
                            <w:pStyle w:val="Body"/>
                            <w:jc w:val="right"/>
                            <w:rPr>
                              <w:rFonts w:ascii="Arial Black" w:eastAsia="Intro Bold" w:hAnsi="Arial Black" w:cs="Intro Bold"/>
                              <w:color w:val="C9CE69"/>
                              <w:sz w:val="15"/>
                              <w:szCs w:val="15"/>
                            </w:rPr>
                          </w:pPr>
                          <w:r w:rsidRPr="00502570"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</w:rPr>
                            <w:t>BPI Real Estate Poland Sp. z o.o.</w:t>
                          </w:r>
                        </w:p>
                        <w:p w14:paraId="79B579BA" w14:textId="77777777" w:rsidR="001C3991" w:rsidRPr="00A20582" w:rsidRDefault="0047661F" w:rsidP="001C3991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ul. Komitetu Obrony Robotnik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es-ES_tradnl"/>
                            </w:rPr>
                            <w:t>ó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w 48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02-146 Warszawa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Polska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T +48 22 456 16 07</w:t>
                          </w:r>
                        </w:p>
                        <w:p w14:paraId="420BC962" w14:textId="77777777" w:rsidR="001C3991" w:rsidRPr="00A20582" w:rsidRDefault="0047661F" w:rsidP="001C3991">
                          <w:pPr>
                            <w:pStyle w:val="Body"/>
                            <w:jc w:val="right"/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biuro@bpi-realestate.com </w:t>
                          </w:r>
                          <w:r w:rsidRPr="00A20582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A20582"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www.bpi-realestate.com</w:t>
                          </w:r>
                        </w:p>
                        <w:p w14:paraId="59399555" w14:textId="77777777" w:rsidR="001C3991" w:rsidRPr="00502570" w:rsidRDefault="0047661F" w:rsidP="001C3991">
                          <w:pPr>
                            <w:pStyle w:val="Body"/>
                            <w:jc w:val="right"/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Kapita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ł zakładowy 33 309 000 PLN, Sąd Rejonowy dla m.st. Warszawy, XIII Wydział Gospodarczy;</w:t>
                          </w:r>
                        </w:p>
                        <w:p w14:paraId="1122CAD4" w14:textId="77777777" w:rsidR="001C3991" w:rsidRPr="00502570" w:rsidRDefault="0047661F" w:rsidP="001C3991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t-PT"/>
                            </w:rPr>
                            <w:t>KRS: 0000375842, REGON: 142696098, NIP: 7010268989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.55pt;margin-top:759.85pt;width:421.8pt;height:138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" filled="f" stroked="f">
              <v:textbox style="mso-fit-shape-to-text:t">
                <w:txbxContent>
                  <w:p w14:paraId="34C16110" w14:textId="77777777" w:rsidR="001C3991" w:rsidRPr="00502570" w:rsidRDefault="0047661F" w:rsidP="001C3991">
                    <w:pPr>
                      <w:pStyle w:val="Body"/>
                      <w:jc w:val="right"/>
                      <w:rPr>
                        <w:rFonts w:ascii="Arial Black" w:eastAsia="Intro Bold" w:hAnsi="Arial Black" w:cs="Intro Bold"/>
                        <w:color w:val="C9CE69"/>
                        <w:sz w:val="15"/>
                        <w:szCs w:val="15"/>
                      </w:rPr>
                    </w:pPr>
                    <w:r w:rsidRPr="00502570">
                      <w:rPr>
                        <w:rFonts w:ascii="Arial Black" w:hAnsi="Arial Black"/>
                        <w:color w:val="C9CE69"/>
                        <w:sz w:val="15"/>
                        <w:szCs w:val="15"/>
                      </w:rPr>
                      <w:t>BPI Real Estate Poland Sp. z o.o.</w:t>
                    </w:r>
                  </w:p>
                  <w:p w14:paraId="79B579BA" w14:textId="77777777" w:rsidR="001C3991" w:rsidRPr="00A20582" w:rsidRDefault="0047661F" w:rsidP="001C3991">
                    <w:pPr>
                      <w:pStyle w:val="Body"/>
                      <w:jc w:val="right"/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ul. Komitetu Obrony Robotnik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es-ES_tradnl"/>
                      </w:rPr>
                      <w:t>ó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w 48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02-146 Warszawa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Polska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T +48 22 456 16 07</w:t>
                    </w:r>
                  </w:p>
                  <w:p w14:paraId="420BC962" w14:textId="77777777" w:rsidR="001C3991" w:rsidRPr="00A20582" w:rsidRDefault="0047661F" w:rsidP="001C3991">
                    <w:pPr>
                      <w:pStyle w:val="Body"/>
                      <w:jc w:val="right"/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biuro@bpi-realestate.com </w:t>
                    </w:r>
                    <w:r w:rsidRPr="00A20582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A20582"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www.bpi-realestate.com</w:t>
                    </w:r>
                  </w:p>
                  <w:p w14:paraId="59399555" w14:textId="77777777" w:rsidR="001C3991" w:rsidRPr="00502570" w:rsidRDefault="0047661F" w:rsidP="001C3991">
                    <w:pPr>
                      <w:pStyle w:val="Body"/>
                      <w:jc w:val="right"/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Kapita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ł zakładowy 33 309 000 PLN, Sąd Rejonowy dla m.st. Warszawy, XIII Wydział Gospodarczy;</w:t>
                    </w:r>
                  </w:p>
                  <w:p w14:paraId="1122CAD4" w14:textId="77777777" w:rsidR="001C3991" w:rsidRPr="00502570" w:rsidRDefault="0047661F" w:rsidP="001C3991">
                    <w:pPr>
                      <w:pStyle w:val="Body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t-PT"/>
                      </w:rPr>
                      <w:t>KRS: 0000375842, REGON: 142696098, NIP: 7010268989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997942"/>
      <w:placeholder>
        <w:docPart w:val="3656E16E334542AF843767D3DCB0340A"/>
      </w:placeholder>
      <w:temporary/>
      <w:showingPlcHdr/>
    </w:sdtPr>
    <w:sdtEndPr/>
    <w:sdtContent>
      <w:p w14:paraId="7F1A3531" w14:textId="77777777" w:rsidR="004408F7" w:rsidRDefault="0047661F">
        <w:pPr>
          <w:pStyle w:val="Stopka"/>
        </w:pPr>
        <w:r>
          <w:t>[Type here]</w:t>
        </w:r>
      </w:p>
    </w:sdtContent>
  </w:sdt>
  <w:p w14:paraId="2B77A1D9" w14:textId="77777777" w:rsidR="002C289F" w:rsidRPr="002C289F" w:rsidRDefault="002C289F" w:rsidP="002C289F">
    <w:pPr>
      <w:pStyle w:val="Stopka"/>
      <w:jc w:val="right"/>
      <w:rPr>
        <w:color w:val="96AAB9" w:themeColor="text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98F0" w14:textId="77777777" w:rsidR="008D3FCF" w:rsidRDefault="008D3FCF">
      <w:r>
        <w:separator/>
      </w:r>
    </w:p>
  </w:footnote>
  <w:footnote w:type="continuationSeparator" w:id="0">
    <w:p w14:paraId="18D0DDBB" w14:textId="77777777" w:rsidR="008D3FCF" w:rsidRDefault="008D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AB18" w14:textId="77777777" w:rsidR="001C3991" w:rsidRDefault="008D3FCF">
    <w:pPr>
      <w:pStyle w:val="Nagwek"/>
    </w:pPr>
    <w:r>
      <w:rPr>
        <w:noProof/>
      </w:rPr>
      <w:pict w14:anchorId="3959B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4" o:spid="_x0000_s3073" type="#_x0000_t75" style="position:absolute;margin-left:0;margin-top:0;width:620.25pt;height:877.1pt;z-index:-251657216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6C76F" w14:textId="77777777" w:rsidR="000222C4" w:rsidRDefault="008D3FCF" w:rsidP="00352F0E">
    <w:pPr>
      <w:pStyle w:val="Nagwek"/>
      <w:ind w:left="1134" w:firstLine="142"/>
    </w:pPr>
    <w:r>
      <w:rPr>
        <w:noProof/>
      </w:rPr>
      <w:pict w14:anchorId="2CCEA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5" o:spid="_x0000_s3074" type="#_x0000_t75" style="position:absolute;left:0;text-align:left;margin-left:0;margin-top:0;width:620.25pt;height:877.1pt;z-index:-251656192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01D9" w14:textId="77777777" w:rsidR="001C3991" w:rsidRDefault="008D3FCF">
    <w:pPr>
      <w:pStyle w:val="Nagwek"/>
    </w:pPr>
    <w:r>
      <w:rPr>
        <w:noProof/>
      </w:rPr>
      <w:pict w14:anchorId="6E251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3" o:spid="_x0000_s3076" type="#_x0000_t75" style="position:absolute;margin-left:0;margin-top:0;width:620.25pt;height:877.1pt;z-index:-251658240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02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6C3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34FE7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B92C5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2EB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98C5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D9AC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7C04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1060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B5C5A"/>
    <w:multiLevelType w:val="hybridMultilevel"/>
    <w:tmpl w:val="7E306E48"/>
    <w:lvl w:ilvl="0" w:tplc="FCF4DE3C">
      <w:start w:val="1"/>
      <w:numFmt w:val="bullet"/>
      <w:pStyle w:val="BulletpointlistBE"/>
      <w:lvlText w:val=""/>
      <w:lvlJc w:val="left"/>
      <w:pPr>
        <w:ind w:left="927" w:hanging="360"/>
      </w:pPr>
      <w:rPr>
        <w:rFonts w:ascii="Symbol" w:hAnsi="Symbol" w:hint="default"/>
        <w:color w:val="BEC64B" w:themeColor="accent5"/>
      </w:rPr>
    </w:lvl>
    <w:lvl w:ilvl="1" w:tplc="61627C60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C0C228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36A5CC8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D048102A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600E885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56A88A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B40AFF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598CE106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06023C7E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A8839A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556EB0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17451A3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3A13E96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54B0E38"/>
    <w:multiLevelType w:val="multilevel"/>
    <w:tmpl w:val="7FDC77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E60023" w:themeColor="accent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1C"/>
    <w:rsid w:val="00003628"/>
    <w:rsid w:val="000072B6"/>
    <w:rsid w:val="000172DC"/>
    <w:rsid w:val="000222C4"/>
    <w:rsid w:val="000261A1"/>
    <w:rsid w:val="0003213D"/>
    <w:rsid w:val="00034A12"/>
    <w:rsid w:val="000374A7"/>
    <w:rsid w:val="00041CCE"/>
    <w:rsid w:val="00042ADA"/>
    <w:rsid w:val="00043E2D"/>
    <w:rsid w:val="00044086"/>
    <w:rsid w:val="00054077"/>
    <w:rsid w:val="000542B9"/>
    <w:rsid w:val="00061239"/>
    <w:rsid w:val="000676D8"/>
    <w:rsid w:val="00074DE4"/>
    <w:rsid w:val="0007770C"/>
    <w:rsid w:val="000801DB"/>
    <w:rsid w:val="000803D7"/>
    <w:rsid w:val="00082942"/>
    <w:rsid w:val="00094F34"/>
    <w:rsid w:val="00096AAB"/>
    <w:rsid w:val="000A1A3D"/>
    <w:rsid w:val="000A2FA1"/>
    <w:rsid w:val="000A63CB"/>
    <w:rsid w:val="000A6BF3"/>
    <w:rsid w:val="000B7490"/>
    <w:rsid w:val="000C7B0F"/>
    <w:rsid w:val="000D59F3"/>
    <w:rsid w:val="000E09E4"/>
    <w:rsid w:val="000E1165"/>
    <w:rsid w:val="000E7D24"/>
    <w:rsid w:val="000F081D"/>
    <w:rsid w:val="000F6E91"/>
    <w:rsid w:val="001147A7"/>
    <w:rsid w:val="0011574E"/>
    <w:rsid w:val="00133703"/>
    <w:rsid w:val="00147850"/>
    <w:rsid w:val="00147970"/>
    <w:rsid w:val="00150290"/>
    <w:rsid w:val="0015768E"/>
    <w:rsid w:val="00162C41"/>
    <w:rsid w:val="0016796A"/>
    <w:rsid w:val="00174828"/>
    <w:rsid w:val="001900CE"/>
    <w:rsid w:val="001902A5"/>
    <w:rsid w:val="00192880"/>
    <w:rsid w:val="00197064"/>
    <w:rsid w:val="0019789E"/>
    <w:rsid w:val="001A2095"/>
    <w:rsid w:val="001B1B66"/>
    <w:rsid w:val="001C0BAA"/>
    <w:rsid w:val="001C16D0"/>
    <w:rsid w:val="001C1D31"/>
    <w:rsid w:val="001C3991"/>
    <w:rsid w:val="001D5C1E"/>
    <w:rsid w:val="002047A2"/>
    <w:rsid w:val="00225A25"/>
    <w:rsid w:val="00230466"/>
    <w:rsid w:val="002318CD"/>
    <w:rsid w:val="002407E8"/>
    <w:rsid w:val="00241374"/>
    <w:rsid w:val="002441AB"/>
    <w:rsid w:val="00250397"/>
    <w:rsid w:val="0025457E"/>
    <w:rsid w:val="002630F2"/>
    <w:rsid w:val="00264BB4"/>
    <w:rsid w:val="00273C78"/>
    <w:rsid w:val="002742E3"/>
    <w:rsid w:val="00281878"/>
    <w:rsid w:val="00281EB7"/>
    <w:rsid w:val="002839B1"/>
    <w:rsid w:val="002A0E20"/>
    <w:rsid w:val="002B02AC"/>
    <w:rsid w:val="002B153C"/>
    <w:rsid w:val="002B24AD"/>
    <w:rsid w:val="002B4AD3"/>
    <w:rsid w:val="002C02F2"/>
    <w:rsid w:val="002C289F"/>
    <w:rsid w:val="002D0122"/>
    <w:rsid w:val="002E3635"/>
    <w:rsid w:val="002F5299"/>
    <w:rsid w:val="00300D7B"/>
    <w:rsid w:val="00313B8E"/>
    <w:rsid w:val="0031610B"/>
    <w:rsid w:val="00316825"/>
    <w:rsid w:val="00332FA8"/>
    <w:rsid w:val="00333662"/>
    <w:rsid w:val="00336AE8"/>
    <w:rsid w:val="0034409C"/>
    <w:rsid w:val="003466C8"/>
    <w:rsid w:val="00352F0E"/>
    <w:rsid w:val="00354120"/>
    <w:rsid w:val="00357817"/>
    <w:rsid w:val="003629E4"/>
    <w:rsid w:val="00365E30"/>
    <w:rsid w:val="0037555A"/>
    <w:rsid w:val="00383EA6"/>
    <w:rsid w:val="00391806"/>
    <w:rsid w:val="00394FE9"/>
    <w:rsid w:val="003A441F"/>
    <w:rsid w:val="003B2AC9"/>
    <w:rsid w:val="003B2EA2"/>
    <w:rsid w:val="003B3B08"/>
    <w:rsid w:val="003C0155"/>
    <w:rsid w:val="003C7E21"/>
    <w:rsid w:val="003D459E"/>
    <w:rsid w:val="003E64C3"/>
    <w:rsid w:val="003F36DB"/>
    <w:rsid w:val="003F37A8"/>
    <w:rsid w:val="003F3D30"/>
    <w:rsid w:val="00400903"/>
    <w:rsid w:val="00404E5E"/>
    <w:rsid w:val="00407D87"/>
    <w:rsid w:val="00421C2A"/>
    <w:rsid w:val="00421DDC"/>
    <w:rsid w:val="004254B1"/>
    <w:rsid w:val="00425872"/>
    <w:rsid w:val="0042796F"/>
    <w:rsid w:val="00436129"/>
    <w:rsid w:val="004408F7"/>
    <w:rsid w:val="00450C57"/>
    <w:rsid w:val="00450C66"/>
    <w:rsid w:val="00453471"/>
    <w:rsid w:val="00455248"/>
    <w:rsid w:val="00462A1C"/>
    <w:rsid w:val="00466B19"/>
    <w:rsid w:val="00474190"/>
    <w:rsid w:val="0047661F"/>
    <w:rsid w:val="00484645"/>
    <w:rsid w:val="0049333E"/>
    <w:rsid w:val="004968BC"/>
    <w:rsid w:val="00497DBB"/>
    <w:rsid w:val="004A18F1"/>
    <w:rsid w:val="004A3B73"/>
    <w:rsid w:val="004A7C02"/>
    <w:rsid w:val="004B12E6"/>
    <w:rsid w:val="004B1EC9"/>
    <w:rsid w:val="004B3D56"/>
    <w:rsid w:val="004B7861"/>
    <w:rsid w:val="004B7CD6"/>
    <w:rsid w:val="004C0712"/>
    <w:rsid w:val="004E04A4"/>
    <w:rsid w:val="00502570"/>
    <w:rsid w:val="00502A92"/>
    <w:rsid w:val="00507219"/>
    <w:rsid w:val="00540B44"/>
    <w:rsid w:val="005425A9"/>
    <w:rsid w:val="00543EF0"/>
    <w:rsid w:val="0055768F"/>
    <w:rsid w:val="0056054A"/>
    <w:rsid w:val="005648D1"/>
    <w:rsid w:val="00565157"/>
    <w:rsid w:val="00586D3B"/>
    <w:rsid w:val="00592805"/>
    <w:rsid w:val="00595B23"/>
    <w:rsid w:val="005A78A8"/>
    <w:rsid w:val="005A7EEE"/>
    <w:rsid w:val="005B3DEC"/>
    <w:rsid w:val="005B4219"/>
    <w:rsid w:val="005D2797"/>
    <w:rsid w:val="005D294E"/>
    <w:rsid w:val="005D300E"/>
    <w:rsid w:val="005D7AB4"/>
    <w:rsid w:val="005E08DE"/>
    <w:rsid w:val="005F0B3D"/>
    <w:rsid w:val="005F2493"/>
    <w:rsid w:val="005F2650"/>
    <w:rsid w:val="0060451B"/>
    <w:rsid w:val="006059F9"/>
    <w:rsid w:val="006074AD"/>
    <w:rsid w:val="0061012E"/>
    <w:rsid w:val="006114DA"/>
    <w:rsid w:val="00622C75"/>
    <w:rsid w:val="00623C8F"/>
    <w:rsid w:val="00624ABE"/>
    <w:rsid w:val="00630F92"/>
    <w:rsid w:val="00631620"/>
    <w:rsid w:val="00634641"/>
    <w:rsid w:val="00643531"/>
    <w:rsid w:val="00643BEC"/>
    <w:rsid w:val="00644E7D"/>
    <w:rsid w:val="00660A62"/>
    <w:rsid w:val="00663887"/>
    <w:rsid w:val="006703E5"/>
    <w:rsid w:val="00672A3A"/>
    <w:rsid w:val="0067499D"/>
    <w:rsid w:val="0068300C"/>
    <w:rsid w:val="00686C64"/>
    <w:rsid w:val="00687BF6"/>
    <w:rsid w:val="00696362"/>
    <w:rsid w:val="006972D9"/>
    <w:rsid w:val="006A0FE3"/>
    <w:rsid w:val="006A1B8D"/>
    <w:rsid w:val="006A6B94"/>
    <w:rsid w:val="006A7A07"/>
    <w:rsid w:val="006B1ADF"/>
    <w:rsid w:val="006B228E"/>
    <w:rsid w:val="006B4A70"/>
    <w:rsid w:val="006C24E6"/>
    <w:rsid w:val="006C5C4D"/>
    <w:rsid w:val="006C730C"/>
    <w:rsid w:val="006D1B4B"/>
    <w:rsid w:val="006D6F31"/>
    <w:rsid w:val="006D7F29"/>
    <w:rsid w:val="006E7CF8"/>
    <w:rsid w:val="00700485"/>
    <w:rsid w:val="00705AD4"/>
    <w:rsid w:val="0070754C"/>
    <w:rsid w:val="00713F2A"/>
    <w:rsid w:val="00720C43"/>
    <w:rsid w:val="00733098"/>
    <w:rsid w:val="00737ECE"/>
    <w:rsid w:val="00740E13"/>
    <w:rsid w:val="007424A9"/>
    <w:rsid w:val="0076191A"/>
    <w:rsid w:val="00774042"/>
    <w:rsid w:val="007749A4"/>
    <w:rsid w:val="00782D95"/>
    <w:rsid w:val="00785BE1"/>
    <w:rsid w:val="0078714E"/>
    <w:rsid w:val="00787175"/>
    <w:rsid w:val="007871B2"/>
    <w:rsid w:val="00792B77"/>
    <w:rsid w:val="0079705D"/>
    <w:rsid w:val="007B6296"/>
    <w:rsid w:val="007C04C6"/>
    <w:rsid w:val="007C4C6B"/>
    <w:rsid w:val="007D19B1"/>
    <w:rsid w:val="007D266B"/>
    <w:rsid w:val="007D5E11"/>
    <w:rsid w:val="007E64F1"/>
    <w:rsid w:val="007F66CE"/>
    <w:rsid w:val="00803189"/>
    <w:rsid w:val="00807A2D"/>
    <w:rsid w:val="008159CD"/>
    <w:rsid w:val="008162C3"/>
    <w:rsid w:val="00822375"/>
    <w:rsid w:val="008224F7"/>
    <w:rsid w:val="008264D3"/>
    <w:rsid w:val="00827B02"/>
    <w:rsid w:val="008521CB"/>
    <w:rsid w:val="008539E1"/>
    <w:rsid w:val="00853CE7"/>
    <w:rsid w:val="008641AA"/>
    <w:rsid w:val="008705CE"/>
    <w:rsid w:val="00870D87"/>
    <w:rsid w:val="008772A0"/>
    <w:rsid w:val="00880950"/>
    <w:rsid w:val="00886823"/>
    <w:rsid w:val="00890BB5"/>
    <w:rsid w:val="00893AEE"/>
    <w:rsid w:val="008A4F8B"/>
    <w:rsid w:val="008B0019"/>
    <w:rsid w:val="008D3FCF"/>
    <w:rsid w:val="008D7EFF"/>
    <w:rsid w:val="008E5748"/>
    <w:rsid w:val="008F7D30"/>
    <w:rsid w:val="00901E91"/>
    <w:rsid w:val="0090325B"/>
    <w:rsid w:val="009129E1"/>
    <w:rsid w:val="00914496"/>
    <w:rsid w:val="009157FD"/>
    <w:rsid w:val="00925F9B"/>
    <w:rsid w:val="00932C9F"/>
    <w:rsid w:val="00935392"/>
    <w:rsid w:val="00940FA1"/>
    <w:rsid w:val="0096067E"/>
    <w:rsid w:val="00961626"/>
    <w:rsid w:val="00964A89"/>
    <w:rsid w:val="00970C92"/>
    <w:rsid w:val="009777B8"/>
    <w:rsid w:val="00982BBC"/>
    <w:rsid w:val="00996299"/>
    <w:rsid w:val="009A21E9"/>
    <w:rsid w:val="009A603E"/>
    <w:rsid w:val="009B3128"/>
    <w:rsid w:val="009B478C"/>
    <w:rsid w:val="009B4E01"/>
    <w:rsid w:val="009C2BF7"/>
    <w:rsid w:val="009D6FDD"/>
    <w:rsid w:val="00A04287"/>
    <w:rsid w:val="00A20582"/>
    <w:rsid w:val="00A30C80"/>
    <w:rsid w:val="00A362E1"/>
    <w:rsid w:val="00A40D8F"/>
    <w:rsid w:val="00A426FE"/>
    <w:rsid w:val="00A667F9"/>
    <w:rsid w:val="00A7282F"/>
    <w:rsid w:val="00A733A5"/>
    <w:rsid w:val="00A80677"/>
    <w:rsid w:val="00A8133A"/>
    <w:rsid w:val="00A830CE"/>
    <w:rsid w:val="00A8683B"/>
    <w:rsid w:val="00A933C1"/>
    <w:rsid w:val="00AA4B24"/>
    <w:rsid w:val="00AC2926"/>
    <w:rsid w:val="00AD3536"/>
    <w:rsid w:val="00AD6669"/>
    <w:rsid w:val="00AE08BE"/>
    <w:rsid w:val="00AE560A"/>
    <w:rsid w:val="00AF3308"/>
    <w:rsid w:val="00B02FF1"/>
    <w:rsid w:val="00B05A34"/>
    <w:rsid w:val="00B116E0"/>
    <w:rsid w:val="00B11E01"/>
    <w:rsid w:val="00B2023B"/>
    <w:rsid w:val="00B22C00"/>
    <w:rsid w:val="00B31211"/>
    <w:rsid w:val="00B32A0D"/>
    <w:rsid w:val="00B35860"/>
    <w:rsid w:val="00B376A6"/>
    <w:rsid w:val="00B4116D"/>
    <w:rsid w:val="00B42323"/>
    <w:rsid w:val="00B50567"/>
    <w:rsid w:val="00B50B08"/>
    <w:rsid w:val="00B50D7B"/>
    <w:rsid w:val="00B53E43"/>
    <w:rsid w:val="00B54FB0"/>
    <w:rsid w:val="00B65BEA"/>
    <w:rsid w:val="00B7041C"/>
    <w:rsid w:val="00B760D2"/>
    <w:rsid w:val="00B856E1"/>
    <w:rsid w:val="00B876EC"/>
    <w:rsid w:val="00B91D79"/>
    <w:rsid w:val="00B9431E"/>
    <w:rsid w:val="00B947A4"/>
    <w:rsid w:val="00B95EFC"/>
    <w:rsid w:val="00B97185"/>
    <w:rsid w:val="00B972A2"/>
    <w:rsid w:val="00BA2967"/>
    <w:rsid w:val="00BA318A"/>
    <w:rsid w:val="00BA40A8"/>
    <w:rsid w:val="00BC38C4"/>
    <w:rsid w:val="00BC6595"/>
    <w:rsid w:val="00BD239D"/>
    <w:rsid w:val="00BE1715"/>
    <w:rsid w:val="00BE3E44"/>
    <w:rsid w:val="00BE63F0"/>
    <w:rsid w:val="00BF265B"/>
    <w:rsid w:val="00C15A3F"/>
    <w:rsid w:val="00C179FC"/>
    <w:rsid w:val="00C23736"/>
    <w:rsid w:val="00C245F4"/>
    <w:rsid w:val="00C328E9"/>
    <w:rsid w:val="00C533E9"/>
    <w:rsid w:val="00C538BD"/>
    <w:rsid w:val="00C61400"/>
    <w:rsid w:val="00C649F3"/>
    <w:rsid w:val="00C65711"/>
    <w:rsid w:val="00C67233"/>
    <w:rsid w:val="00C7449E"/>
    <w:rsid w:val="00C76CB9"/>
    <w:rsid w:val="00C774E8"/>
    <w:rsid w:val="00C8375F"/>
    <w:rsid w:val="00CA0D47"/>
    <w:rsid w:val="00CA3EF6"/>
    <w:rsid w:val="00CC60A0"/>
    <w:rsid w:val="00CD3F31"/>
    <w:rsid w:val="00CD7C20"/>
    <w:rsid w:val="00CE1FED"/>
    <w:rsid w:val="00CE21EF"/>
    <w:rsid w:val="00CF18CD"/>
    <w:rsid w:val="00CF2285"/>
    <w:rsid w:val="00D06A9F"/>
    <w:rsid w:val="00D07C72"/>
    <w:rsid w:val="00D135C7"/>
    <w:rsid w:val="00D13849"/>
    <w:rsid w:val="00D17964"/>
    <w:rsid w:val="00D22A60"/>
    <w:rsid w:val="00D25999"/>
    <w:rsid w:val="00D2650F"/>
    <w:rsid w:val="00D302CE"/>
    <w:rsid w:val="00D35044"/>
    <w:rsid w:val="00D3693A"/>
    <w:rsid w:val="00D419E0"/>
    <w:rsid w:val="00D44203"/>
    <w:rsid w:val="00D4577F"/>
    <w:rsid w:val="00D54AFE"/>
    <w:rsid w:val="00D54B0A"/>
    <w:rsid w:val="00D63A81"/>
    <w:rsid w:val="00D67C13"/>
    <w:rsid w:val="00D708F5"/>
    <w:rsid w:val="00D7290C"/>
    <w:rsid w:val="00D73ED8"/>
    <w:rsid w:val="00D82B3A"/>
    <w:rsid w:val="00D86ED2"/>
    <w:rsid w:val="00DA22F9"/>
    <w:rsid w:val="00DA5559"/>
    <w:rsid w:val="00DA6FD1"/>
    <w:rsid w:val="00DB31E1"/>
    <w:rsid w:val="00DB6358"/>
    <w:rsid w:val="00DC23CC"/>
    <w:rsid w:val="00DC3477"/>
    <w:rsid w:val="00DE551B"/>
    <w:rsid w:val="00DF0294"/>
    <w:rsid w:val="00DF317B"/>
    <w:rsid w:val="00DF329F"/>
    <w:rsid w:val="00DF42AD"/>
    <w:rsid w:val="00E02734"/>
    <w:rsid w:val="00E04E2A"/>
    <w:rsid w:val="00E11057"/>
    <w:rsid w:val="00E169D4"/>
    <w:rsid w:val="00E234EB"/>
    <w:rsid w:val="00E601BD"/>
    <w:rsid w:val="00E612C3"/>
    <w:rsid w:val="00E63CB1"/>
    <w:rsid w:val="00E67735"/>
    <w:rsid w:val="00E75158"/>
    <w:rsid w:val="00E83A20"/>
    <w:rsid w:val="00E85B2B"/>
    <w:rsid w:val="00E9210F"/>
    <w:rsid w:val="00E94355"/>
    <w:rsid w:val="00EA2995"/>
    <w:rsid w:val="00EA4A85"/>
    <w:rsid w:val="00EB10C6"/>
    <w:rsid w:val="00EB2B4C"/>
    <w:rsid w:val="00EB354A"/>
    <w:rsid w:val="00EB5ACB"/>
    <w:rsid w:val="00EC1639"/>
    <w:rsid w:val="00EC494E"/>
    <w:rsid w:val="00ED3664"/>
    <w:rsid w:val="00ED48A8"/>
    <w:rsid w:val="00EE0356"/>
    <w:rsid w:val="00EE2423"/>
    <w:rsid w:val="00EF4012"/>
    <w:rsid w:val="00F038BA"/>
    <w:rsid w:val="00F04B4D"/>
    <w:rsid w:val="00F179ED"/>
    <w:rsid w:val="00F234ED"/>
    <w:rsid w:val="00F25ADB"/>
    <w:rsid w:val="00F26CEF"/>
    <w:rsid w:val="00F3455E"/>
    <w:rsid w:val="00F46C0E"/>
    <w:rsid w:val="00F53983"/>
    <w:rsid w:val="00F649A0"/>
    <w:rsid w:val="00F75DF6"/>
    <w:rsid w:val="00F75F19"/>
    <w:rsid w:val="00F87AA1"/>
    <w:rsid w:val="00F915E2"/>
    <w:rsid w:val="00F94E79"/>
    <w:rsid w:val="00F9738A"/>
    <w:rsid w:val="00FB12F9"/>
    <w:rsid w:val="00FB16B1"/>
    <w:rsid w:val="00FB7CA1"/>
    <w:rsid w:val="00FC17CB"/>
    <w:rsid w:val="00FD729E"/>
    <w:rsid w:val="00FF1AE9"/>
    <w:rsid w:val="00FF409F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5AEC84F8"/>
  <w14:defaultImageDpi w14:val="300"/>
  <w15:docId w15:val="{86424A6D-531C-4B64-92A4-FBC1782C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ekstpodstawowy2"/>
    <w:next w:val="Normalny"/>
    <w:link w:val="Nagwek1Znak"/>
    <w:uiPriority w:val="9"/>
    <w:qFormat/>
    <w:rsid w:val="006C730C"/>
    <w:pPr>
      <w:outlineLvl w:val="0"/>
    </w:pPr>
    <w:rPr>
      <w:b/>
      <w:bCs/>
      <w:color w:val="BEC64B" w:themeColor="accent5"/>
      <w:sz w:val="32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7041C"/>
    <w:pPr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C730C"/>
    <w:p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EC64B" w:themeColor="accent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7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BEC64B" w:themeColor="accent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A1C"/>
  </w:style>
  <w:style w:type="paragraph" w:styleId="Stopka">
    <w:name w:val="footer"/>
    <w:basedOn w:val="Normalny"/>
    <w:link w:val="StopkaZnak"/>
    <w:uiPriority w:val="99"/>
    <w:unhideWhenUsed/>
    <w:rsid w:val="00462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A1C"/>
  </w:style>
  <w:style w:type="paragraph" w:styleId="Tekstdymka">
    <w:name w:val="Balloon Text"/>
    <w:basedOn w:val="Normalny"/>
    <w:link w:val="TekstdymkaZnak"/>
    <w:uiPriority w:val="99"/>
    <w:semiHidden/>
    <w:unhideWhenUsed/>
    <w:rsid w:val="00462A1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1C"/>
    <w:rPr>
      <w:rFonts w:ascii="Lucida Grande" w:hAnsi="Lucida Grande" w:cs="Lucida Grande"/>
      <w:sz w:val="18"/>
      <w:szCs w:val="18"/>
    </w:rPr>
  </w:style>
  <w:style w:type="paragraph" w:customStyle="1" w:styleId="Nameofrecipient">
    <w:name w:val="Name of recipient"/>
    <w:basedOn w:val="Normalny"/>
    <w:rsid w:val="00352F0E"/>
    <w:pPr>
      <w:spacing w:before="1217" w:line="312" w:lineRule="auto"/>
      <w:ind w:firstLine="5885"/>
    </w:pPr>
    <w:rPr>
      <w:rFonts w:ascii="Arial" w:hAnsi="Arial"/>
      <w:sz w:val="20"/>
      <w:szCs w:val="20"/>
    </w:rPr>
  </w:style>
  <w:style w:type="paragraph" w:customStyle="1" w:styleId="Addressofrecipient">
    <w:name w:val="Address of recipient"/>
    <w:basedOn w:val="Normalny"/>
    <w:rsid w:val="006A6B94"/>
    <w:pPr>
      <w:spacing w:line="360" w:lineRule="auto"/>
      <w:ind w:firstLine="5885"/>
    </w:pPr>
    <w:rPr>
      <w:rFonts w:ascii="Arial" w:hAnsi="Arial"/>
      <w:sz w:val="20"/>
      <w:szCs w:val="20"/>
    </w:rPr>
  </w:style>
  <w:style w:type="paragraph" w:customStyle="1" w:styleId="Cityanddate">
    <w:name w:val="City and date"/>
    <w:basedOn w:val="Addressofrecipient"/>
    <w:rsid w:val="006A6B94"/>
    <w:pPr>
      <w:spacing w:before="1399"/>
      <w:jc w:val="right"/>
    </w:pPr>
  </w:style>
  <w:style w:type="paragraph" w:customStyle="1" w:styleId="Tekstpodstawowy1">
    <w:name w:val="Tekst podstawowy1"/>
    <w:basedOn w:val="Normalny"/>
    <w:uiPriority w:val="99"/>
    <w:rsid w:val="006A6B94"/>
    <w:pPr>
      <w:widowControl w:val="0"/>
      <w:autoSpaceDE w:val="0"/>
      <w:autoSpaceDN w:val="0"/>
      <w:adjustRightInd w:val="0"/>
      <w:spacing w:after="227" w:line="300" w:lineRule="atLeast"/>
      <w:jc w:val="both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ODYTEXTfirstline">
    <w:name w:val="BODY TEXT first line"/>
    <w:basedOn w:val="Tekstpodstawowy1"/>
    <w:uiPriority w:val="99"/>
    <w:rsid w:val="006A6B94"/>
    <w:pPr>
      <w:spacing w:after="454"/>
    </w:pPr>
  </w:style>
  <w:style w:type="paragraph" w:customStyle="1" w:styleId="BULLETPOINTLISTBE0">
    <w:name w:val="BULLETPOINT LIST BE"/>
    <w:basedOn w:val="Tekstpodstawowy1"/>
    <w:uiPriority w:val="99"/>
    <w:rsid w:val="006A6B94"/>
    <w:pPr>
      <w:spacing w:after="0"/>
      <w:ind w:left="360" w:hanging="360"/>
    </w:pPr>
  </w:style>
  <w:style w:type="paragraph" w:customStyle="1" w:styleId="SIGNATUREleft">
    <w:name w:val="SIGNATURE left"/>
    <w:basedOn w:val="Normalny"/>
    <w:uiPriority w:val="99"/>
    <w:rsid w:val="006A6B94"/>
    <w:pPr>
      <w:widowControl w:val="0"/>
      <w:autoSpaceDE w:val="0"/>
      <w:autoSpaceDN w:val="0"/>
      <w:adjustRightInd w:val="0"/>
      <w:spacing w:before="227" w:line="300" w:lineRule="atLeast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odytextfirstline0">
    <w:name w:val="Body text first line"/>
    <w:basedOn w:val="BODYTEXTfirstline"/>
    <w:rsid w:val="00D67C13"/>
    <w:pPr>
      <w:spacing w:before="454"/>
      <w:ind w:left="1134"/>
    </w:pPr>
  </w:style>
  <w:style w:type="paragraph" w:customStyle="1" w:styleId="Tekstpodstawowy2">
    <w:name w:val="Tekst podstawowy2"/>
    <w:basedOn w:val="Tekstpodstawowy1"/>
    <w:qFormat/>
    <w:rsid w:val="0076191A"/>
    <w:pPr>
      <w:spacing w:before="240" w:after="200" w:line="312" w:lineRule="auto"/>
    </w:pPr>
  </w:style>
  <w:style w:type="paragraph" w:customStyle="1" w:styleId="Signatureleft0">
    <w:name w:val="Signature left"/>
    <w:basedOn w:val="Tekstpodstawowy1"/>
    <w:rsid w:val="00D67C13"/>
    <w:pPr>
      <w:ind w:left="1134"/>
      <w:jc w:val="left"/>
    </w:pPr>
  </w:style>
  <w:style w:type="paragraph" w:customStyle="1" w:styleId="Signatureright">
    <w:name w:val="Signature right"/>
    <w:basedOn w:val="Signatureleft0"/>
    <w:rsid w:val="00D67C13"/>
    <w:pPr>
      <w:jc w:val="right"/>
    </w:pPr>
  </w:style>
  <w:style w:type="paragraph" w:customStyle="1" w:styleId="COORDONNEES">
    <w:name w:val="COORDONNEES"/>
    <w:basedOn w:val="Normalny"/>
    <w:uiPriority w:val="99"/>
    <w:rsid w:val="00352F0E"/>
    <w:pPr>
      <w:widowControl w:val="0"/>
      <w:autoSpaceDE w:val="0"/>
      <w:autoSpaceDN w:val="0"/>
      <w:adjustRightInd w:val="0"/>
      <w:spacing w:line="190" w:lineRule="atLeast"/>
      <w:jc w:val="right"/>
      <w:textAlignment w:val="center"/>
    </w:pPr>
    <w:rPr>
      <w:rFonts w:ascii="Intro-Book" w:hAnsi="Intro-Book" w:cs="Intro-Book"/>
      <w:color w:val="00008C"/>
      <w:spacing w:val="2"/>
      <w:sz w:val="15"/>
      <w:szCs w:val="15"/>
      <w:lang w:val="en-GB"/>
    </w:rPr>
  </w:style>
  <w:style w:type="character" w:customStyle="1" w:styleId="COORDONNEESBE">
    <w:name w:val="COORDONNEES BE"/>
    <w:uiPriority w:val="99"/>
    <w:rsid w:val="00352F0E"/>
    <w:rPr>
      <w:rFonts w:ascii="Intro-Bold" w:hAnsi="Intro-Bold" w:cs="Intro-Bold"/>
      <w:color w:val="FF0019"/>
      <w:spacing w:val="2"/>
      <w:sz w:val="15"/>
      <w:szCs w:val="15"/>
    </w:rPr>
  </w:style>
  <w:style w:type="character" w:customStyle="1" w:styleId="GREY">
    <w:name w:val="GREY"/>
    <w:uiPriority w:val="99"/>
    <w:rsid w:val="00352F0E"/>
    <w:rPr>
      <w:rFonts w:ascii="Intro-Regular" w:hAnsi="Intro-Regular" w:cs="Intro-Regular"/>
      <w:color w:val="7FB2BF"/>
      <w:spacing w:val="1"/>
      <w:sz w:val="14"/>
      <w:szCs w:val="14"/>
    </w:rPr>
  </w:style>
  <w:style w:type="paragraph" w:customStyle="1" w:styleId="BulletpointlistBE">
    <w:name w:val="Bulletpoint list BE"/>
    <w:basedOn w:val="BULLETPOINTLISTBE0"/>
    <w:qFormat/>
    <w:rsid w:val="006C730C"/>
    <w:pPr>
      <w:numPr>
        <w:numId w:val="1"/>
      </w:numPr>
    </w:pPr>
  </w:style>
  <w:style w:type="paragraph" w:styleId="Tytu">
    <w:name w:val="Title"/>
    <w:basedOn w:val="Nagwek1"/>
    <w:next w:val="Normalny"/>
    <w:link w:val="TytuZnak"/>
    <w:uiPriority w:val="10"/>
    <w:qFormat/>
    <w:rsid w:val="00D22A60"/>
  </w:style>
  <w:style w:type="character" w:customStyle="1" w:styleId="TytuZnak">
    <w:name w:val="Tytuł Znak"/>
    <w:basedOn w:val="Domylnaczcionkaakapitu"/>
    <w:link w:val="Tytu"/>
    <w:uiPriority w:val="10"/>
    <w:rsid w:val="00D22A60"/>
    <w:rPr>
      <w:rFonts w:ascii="ArialMT" w:hAnsi="ArialMT" w:cs="ArialMT"/>
      <w:b/>
      <w:bCs/>
      <w:color w:val="E60023" w:themeColor="accent2"/>
      <w:sz w:val="20"/>
      <w:szCs w:val="20"/>
      <w:lang w:val="en-GB"/>
    </w:rPr>
  </w:style>
  <w:style w:type="paragraph" w:customStyle="1" w:styleId="Nagwek10">
    <w:name w:val="Nagłówek1"/>
    <w:basedOn w:val="Tekstpodstawowy2"/>
    <w:qFormat/>
    <w:rsid w:val="00316825"/>
    <w:pPr>
      <w:spacing w:before="0" w:after="0" w:line="240" w:lineRule="auto"/>
      <w:jc w:val="right"/>
    </w:pPr>
    <w:rPr>
      <w:rFonts w:ascii="Arial" w:hAnsi="Arial"/>
      <w:b/>
      <w:color w:val="96AAB9" w:themeColor="text2"/>
      <w:sz w:val="26"/>
      <w:szCs w:val="26"/>
    </w:rPr>
  </w:style>
  <w:style w:type="paragraph" w:customStyle="1" w:styleId="Data1">
    <w:name w:val="Data1"/>
    <w:basedOn w:val="Normalny"/>
    <w:uiPriority w:val="99"/>
    <w:rsid w:val="000222C4"/>
    <w:pPr>
      <w:widowControl w:val="0"/>
      <w:autoSpaceDE w:val="0"/>
      <w:autoSpaceDN w:val="0"/>
      <w:adjustRightInd w:val="0"/>
      <w:spacing w:line="300" w:lineRule="atLeast"/>
      <w:jc w:val="right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0222C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730C"/>
    <w:rPr>
      <w:rFonts w:ascii="ArialMT" w:hAnsi="ArialMT" w:cs="ArialMT"/>
      <w:b/>
      <w:bCs/>
      <w:color w:val="BEC64B" w:themeColor="accent5"/>
      <w:sz w:val="32"/>
      <w:szCs w:val="28"/>
      <w:lang w:val="en-GB"/>
    </w:rPr>
  </w:style>
  <w:style w:type="paragraph" w:customStyle="1" w:styleId="DocTitle">
    <w:name w:val="Doc Title"/>
    <w:qFormat/>
    <w:rsid w:val="006C730C"/>
    <w:pPr>
      <w:spacing w:before="1418" w:after="1134"/>
    </w:pPr>
    <w:rPr>
      <w:rFonts w:ascii="Arial" w:hAnsi="Arial" w:cs="ArialMT"/>
      <w:b/>
      <w:bCs/>
      <w:color w:val="BEC64B" w:themeColor="accent5"/>
      <w:sz w:val="30"/>
      <w:szCs w:val="30"/>
      <w:lang w:val="en-GB"/>
    </w:rPr>
  </w:style>
  <w:style w:type="paragraph" w:customStyle="1" w:styleId="DocHeader">
    <w:name w:val="Doc Header"/>
    <w:basedOn w:val="Data1"/>
    <w:qFormat/>
    <w:rsid w:val="003A441F"/>
    <w:pPr>
      <w:spacing w:before="1701"/>
    </w:pPr>
    <w:rPr>
      <w:rFonts w:ascii="Arial" w:hAnsi="Arial"/>
    </w:rPr>
  </w:style>
  <w:style w:type="paragraph" w:customStyle="1" w:styleId="Boilerplatetitle">
    <w:name w:val="Boilerplate title"/>
    <w:basedOn w:val="Stopka"/>
    <w:rsid w:val="000072B6"/>
    <w:pPr>
      <w:spacing w:before="20" w:after="20"/>
      <w:jc w:val="right"/>
    </w:pPr>
    <w:rPr>
      <w:color w:val="E60023" w:themeColor="accent2"/>
      <w:sz w:val="15"/>
      <w:szCs w:val="15"/>
      <w:lang w:val="en-GB"/>
    </w:rPr>
  </w:style>
  <w:style w:type="paragraph" w:customStyle="1" w:styleId="Boilerplatecontent">
    <w:name w:val="Boilerplate content"/>
    <w:basedOn w:val="Stopka"/>
    <w:rsid w:val="000072B6"/>
    <w:pPr>
      <w:jc w:val="right"/>
    </w:pPr>
    <w:rPr>
      <w:color w:val="142D69" w:themeColor="text1"/>
      <w:sz w:val="15"/>
      <w:szCs w:val="15"/>
      <w:lang w:val="en-GB"/>
    </w:rPr>
  </w:style>
  <w:style w:type="paragraph" w:customStyle="1" w:styleId="Boilerplatefootnote">
    <w:name w:val="Boilerplate footnote"/>
    <w:basedOn w:val="Stopka"/>
    <w:rsid w:val="000072B6"/>
    <w:pPr>
      <w:jc w:val="right"/>
    </w:pPr>
    <w:rPr>
      <w:b/>
      <w:bCs/>
      <w:color w:val="96AAB9" w:themeColor="text2"/>
      <w:sz w:val="15"/>
      <w:szCs w:val="15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0A1A3D"/>
  </w:style>
  <w:style w:type="paragraph" w:styleId="Nagwekspisutreci">
    <w:name w:val="TOC Heading"/>
    <w:basedOn w:val="Nagwek1"/>
    <w:next w:val="Normalny"/>
    <w:uiPriority w:val="39"/>
    <w:unhideWhenUsed/>
    <w:qFormat/>
    <w:rsid w:val="00D35044"/>
    <w:pPr>
      <w:keepNext/>
      <w:keepLines/>
      <w:widowControl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sz w:val="28"/>
      <w:lang w:val="fr-BE"/>
    </w:rPr>
  </w:style>
  <w:style w:type="paragraph" w:styleId="Spistreci1">
    <w:name w:val="toc 1"/>
    <w:basedOn w:val="Normalny"/>
    <w:next w:val="Normalny"/>
    <w:autoRedefine/>
    <w:uiPriority w:val="39"/>
    <w:unhideWhenUsed/>
    <w:rsid w:val="00D22A60"/>
    <w:pPr>
      <w:spacing w:before="120"/>
    </w:pPr>
    <w:rPr>
      <w:b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22A60"/>
    <w:pPr>
      <w:ind w:left="240"/>
    </w:pPr>
    <w:rPr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22A60"/>
    <w:pPr>
      <w:ind w:left="48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22A60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22A60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22A60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22A60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22A60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22A60"/>
    <w:pPr>
      <w:ind w:left="19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7041C"/>
    <w:rPr>
      <w:rFonts w:ascii="ArialMT" w:hAnsi="ArialMT" w:cs="ArialMT"/>
      <w:b/>
      <w:bCs/>
      <w:color w:val="E60023" w:themeColor="accen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C730C"/>
    <w:rPr>
      <w:rFonts w:ascii="ArialMT" w:hAnsi="ArialMT" w:cs="ArialMT"/>
      <w:b/>
      <w:bCs/>
      <w:color w:val="BEC64B" w:themeColor="accent5"/>
      <w:szCs w:val="28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6C730C"/>
    <w:rPr>
      <w:rFonts w:asciiTheme="majorHAnsi" w:eastAsiaTheme="majorEastAsia" w:hAnsiTheme="majorHAnsi" w:cstheme="majorBidi"/>
      <w:b/>
      <w:bCs/>
      <w:i/>
      <w:iCs/>
      <w:color w:val="BEC64B" w:themeColor="accent5"/>
    </w:rPr>
  </w:style>
  <w:style w:type="character" w:customStyle="1" w:styleId="Nagwek5Znak">
    <w:name w:val="Nagłówek 5 Znak"/>
    <w:basedOn w:val="Domylnaczcionkaakapitu"/>
    <w:link w:val="Nagwek5"/>
    <w:uiPriority w:val="9"/>
    <w:rsid w:val="006C730C"/>
    <w:rPr>
      <w:rFonts w:asciiTheme="majorHAnsi" w:eastAsiaTheme="majorEastAsia" w:hAnsiTheme="majorHAnsi" w:cstheme="majorBidi"/>
      <w:color w:val="BEC64B" w:themeColor="accent5"/>
    </w:rPr>
  </w:style>
  <w:style w:type="character" w:styleId="Odwoanieintensywne">
    <w:name w:val="Intense Reference"/>
    <w:basedOn w:val="Domylnaczcionkaakapitu"/>
    <w:uiPriority w:val="32"/>
    <w:qFormat/>
    <w:rsid w:val="006C730C"/>
    <w:rPr>
      <w:b/>
      <w:bCs/>
      <w:smallCaps/>
      <w:color w:val="BEC64B" w:themeColor="accent5"/>
      <w:spacing w:val="5"/>
      <w:u w:val="single"/>
    </w:rPr>
  </w:style>
  <w:style w:type="paragraph" w:customStyle="1" w:styleId="Body">
    <w:name w:val="Body"/>
    <w:rsid w:val="004408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502570"/>
    <w:rPr>
      <w:color w:val="AF1414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C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C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6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6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62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968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pi-realestate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zydencjabarsk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56E16E334542AF843767D3DCB0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D7DC-4BE9-4358-BAD6-89E90385D48D}"/>
      </w:docPartPr>
      <w:docPartBody>
        <w:p w:rsidR="00B22C00" w:rsidRDefault="00D63607" w:rsidP="00740E13">
          <w:pPr>
            <w:pStyle w:val="3656E16E334542AF843767D3DCB034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Int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tro Bold">
    <w:altName w:val="Times New Roman"/>
    <w:charset w:val="00"/>
    <w:family w:val="roman"/>
    <w:pitch w:val="default"/>
  </w:font>
  <w:font w:name="Intro Book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13"/>
    <w:rsid w:val="0006554E"/>
    <w:rsid w:val="00074BE7"/>
    <w:rsid w:val="000E21E9"/>
    <w:rsid w:val="00112DCA"/>
    <w:rsid w:val="00152C9F"/>
    <w:rsid w:val="00182103"/>
    <w:rsid w:val="001A68A1"/>
    <w:rsid w:val="001C20FD"/>
    <w:rsid w:val="001E4BBD"/>
    <w:rsid w:val="0024598F"/>
    <w:rsid w:val="00270701"/>
    <w:rsid w:val="002B2A27"/>
    <w:rsid w:val="002B40BA"/>
    <w:rsid w:val="002C3CCD"/>
    <w:rsid w:val="003A426D"/>
    <w:rsid w:val="003B5145"/>
    <w:rsid w:val="003F06A7"/>
    <w:rsid w:val="00405623"/>
    <w:rsid w:val="004141B7"/>
    <w:rsid w:val="004173FA"/>
    <w:rsid w:val="00430931"/>
    <w:rsid w:val="00493EA9"/>
    <w:rsid w:val="00520FA2"/>
    <w:rsid w:val="005310B1"/>
    <w:rsid w:val="00540F77"/>
    <w:rsid w:val="00564B25"/>
    <w:rsid w:val="005A6541"/>
    <w:rsid w:val="005F10C9"/>
    <w:rsid w:val="00651455"/>
    <w:rsid w:val="00662088"/>
    <w:rsid w:val="00674116"/>
    <w:rsid w:val="006F2A42"/>
    <w:rsid w:val="0073133B"/>
    <w:rsid w:val="00733207"/>
    <w:rsid w:val="00734F52"/>
    <w:rsid w:val="00740E13"/>
    <w:rsid w:val="007A02E5"/>
    <w:rsid w:val="007D6A94"/>
    <w:rsid w:val="0084606A"/>
    <w:rsid w:val="008A4DBB"/>
    <w:rsid w:val="008A64FF"/>
    <w:rsid w:val="008B5E59"/>
    <w:rsid w:val="008D2CAD"/>
    <w:rsid w:val="009000FF"/>
    <w:rsid w:val="00912C30"/>
    <w:rsid w:val="009250D5"/>
    <w:rsid w:val="00955F3F"/>
    <w:rsid w:val="009649B4"/>
    <w:rsid w:val="009917EA"/>
    <w:rsid w:val="009B13B6"/>
    <w:rsid w:val="009C5EE8"/>
    <w:rsid w:val="009E74A6"/>
    <w:rsid w:val="00A54CF5"/>
    <w:rsid w:val="00AA6257"/>
    <w:rsid w:val="00AD7BA8"/>
    <w:rsid w:val="00AE1026"/>
    <w:rsid w:val="00B22C00"/>
    <w:rsid w:val="00BC299D"/>
    <w:rsid w:val="00BD4F84"/>
    <w:rsid w:val="00C53270"/>
    <w:rsid w:val="00C85A26"/>
    <w:rsid w:val="00D63607"/>
    <w:rsid w:val="00D83F70"/>
    <w:rsid w:val="00DA0CD1"/>
    <w:rsid w:val="00DA181A"/>
    <w:rsid w:val="00DB18DC"/>
    <w:rsid w:val="00E84167"/>
    <w:rsid w:val="00E85EF5"/>
    <w:rsid w:val="00E95D23"/>
    <w:rsid w:val="00ED3C86"/>
    <w:rsid w:val="00F07B72"/>
    <w:rsid w:val="00F519F0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987140137C4B069F0355611485428A">
    <w:name w:val="15987140137C4B069F0355611485428A"/>
    <w:rsid w:val="00740E13"/>
  </w:style>
  <w:style w:type="paragraph" w:customStyle="1" w:styleId="81FE3AAA99C54C0C96DEB1C41DA73D6D">
    <w:name w:val="81FE3AAA99C54C0C96DEB1C41DA73D6D"/>
    <w:rsid w:val="00740E13"/>
  </w:style>
  <w:style w:type="paragraph" w:customStyle="1" w:styleId="3656E16E334542AF843767D3DCB0340A">
    <w:name w:val="3656E16E334542AF843767D3DCB0340A"/>
    <w:rsid w:val="00740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owerpoint_170804-2-4_3">
  <a:themeElements>
    <a:clrScheme name="Personnalisée 2">
      <a:dk1>
        <a:srgbClr val="142D69"/>
      </a:dk1>
      <a:lt1>
        <a:srgbClr val="FFFFFF"/>
      </a:lt1>
      <a:dk2>
        <a:srgbClr val="96AAB9"/>
      </a:dk2>
      <a:lt2>
        <a:srgbClr val="E9EAE8"/>
      </a:lt2>
      <a:accent1>
        <a:srgbClr val="A51950"/>
      </a:accent1>
      <a:accent2>
        <a:srgbClr val="E60023"/>
      </a:accent2>
      <a:accent3>
        <a:srgbClr val="FF6900"/>
      </a:accent3>
      <a:accent4>
        <a:srgbClr val="FFC300"/>
      </a:accent4>
      <a:accent5>
        <a:srgbClr val="BEC64B"/>
      </a:accent5>
      <a:accent6>
        <a:srgbClr val="691E46"/>
      </a:accent6>
      <a:hlink>
        <a:srgbClr val="AF1414"/>
      </a:hlink>
      <a:folHlink>
        <a:srgbClr val="C84B0F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B381B-CF4E-4B86-82A5-04E84792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Hoet &amp; Hoet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Félicie Bouckaert</dc:creator>
  <cp:lastModifiedBy>Anna Siwek</cp:lastModifiedBy>
  <cp:revision>2</cp:revision>
  <cp:lastPrinted>2018-01-09T12:33:00Z</cp:lastPrinted>
  <dcterms:created xsi:type="dcterms:W3CDTF">2020-07-16T08:30:00Z</dcterms:created>
  <dcterms:modified xsi:type="dcterms:W3CDTF">2020-07-16T08:30:00Z</dcterms:modified>
</cp:coreProperties>
</file>